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>  СОГЛАСОВАНО:                                                                                                       УТВЕРЖДАЮ:</w:t>
      </w:r>
    </w:p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 xml:space="preserve">Председатель ПК                                                                                          </w:t>
      </w:r>
      <w:r w:rsidR="00617ECC">
        <w:rPr>
          <w:lang w:eastAsia="ru-RU"/>
        </w:rPr>
        <w:t xml:space="preserve">           директор    МБ</w:t>
      </w:r>
      <w:r>
        <w:rPr>
          <w:lang w:eastAsia="ru-RU"/>
        </w:rPr>
        <w:t xml:space="preserve">ОУ </w:t>
      </w:r>
    </w:p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 xml:space="preserve">    </w:t>
      </w:r>
      <w:proofErr w:type="spellStart"/>
      <w:r w:rsidR="00617ECC">
        <w:rPr>
          <w:lang w:eastAsia="ru-RU"/>
        </w:rPr>
        <w:t>Амирова</w:t>
      </w:r>
      <w:proofErr w:type="spellEnd"/>
      <w:r w:rsidR="00617ECC">
        <w:rPr>
          <w:lang w:eastAsia="ru-RU"/>
        </w:rPr>
        <w:t xml:space="preserve"> Р.З</w:t>
      </w:r>
      <w:r>
        <w:rPr>
          <w:lang w:eastAsia="ru-RU"/>
        </w:rPr>
        <w:t xml:space="preserve">.                                                                                                         </w:t>
      </w:r>
      <w:r w:rsidR="00617ECC">
        <w:rPr>
          <w:lang w:eastAsia="ru-RU"/>
        </w:rPr>
        <w:t>«Джаванкентская СОШ</w:t>
      </w:r>
    </w:p>
    <w:p w:rsidR="00617ECC" w:rsidRDefault="00617ECC" w:rsidP="00542902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lang w:eastAsia="ru-RU"/>
        </w:rPr>
        <w:t>им.М.Х.Рамазанова</w:t>
      </w:r>
      <w:proofErr w:type="spellEnd"/>
      <w:r>
        <w:rPr>
          <w:lang w:eastAsia="ru-RU"/>
        </w:rPr>
        <w:t>»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lang w:eastAsia="ru-RU"/>
        </w:rPr>
        <w:t xml:space="preserve">.                                                                                                                                       </w:t>
      </w:r>
      <w:r w:rsidR="00617ECC">
        <w:rPr>
          <w:lang w:eastAsia="ru-RU"/>
        </w:rPr>
        <w:t>Султанмутов И.М.</w:t>
      </w:r>
    </w:p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</w:p>
    <w:p w:rsidR="00542902" w:rsidRDefault="00542902" w:rsidP="00542902">
      <w:pPr>
        <w:spacing w:after="0" w:line="240" w:lineRule="auto"/>
        <w:jc w:val="center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</w:p>
    <w:p w:rsidR="00542902" w:rsidRDefault="00542902" w:rsidP="00542902">
      <w:pPr>
        <w:spacing w:after="0" w:line="240" w:lineRule="auto"/>
        <w:jc w:val="center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</w:p>
    <w:p w:rsidR="00542902" w:rsidRDefault="00542902" w:rsidP="00542902">
      <w:pPr>
        <w:spacing w:after="0" w:line="240" w:lineRule="auto"/>
        <w:jc w:val="center"/>
        <w:rPr>
          <w:rFonts w:ascii="Verdana" w:eastAsia="Times New Roman" w:hAnsi="Verdana" w:cs="Times New Roman"/>
          <w:color w:val="464646"/>
          <w:sz w:val="48"/>
          <w:szCs w:val="48"/>
          <w:lang w:eastAsia="ru-RU"/>
        </w:rPr>
      </w:pPr>
    </w:p>
    <w:p w:rsidR="00542902" w:rsidRPr="007D506B" w:rsidRDefault="00542902" w:rsidP="005429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64646"/>
          <w:sz w:val="48"/>
          <w:szCs w:val="48"/>
          <w:lang w:eastAsia="ru-RU"/>
        </w:rPr>
      </w:pPr>
      <w:r w:rsidRPr="007D506B">
        <w:rPr>
          <w:rFonts w:ascii="Times New Roman" w:eastAsia="Times New Roman" w:hAnsi="Times New Roman" w:cs="Times New Roman"/>
          <w:color w:val="464646"/>
          <w:sz w:val="48"/>
          <w:szCs w:val="48"/>
          <w:lang w:eastAsia="ru-RU"/>
        </w:rPr>
        <w:t xml:space="preserve">Кодекс этики и служебного поведения  работников муниципального </w:t>
      </w:r>
      <w:r w:rsidR="00617ECC" w:rsidRPr="007D506B">
        <w:rPr>
          <w:rFonts w:ascii="Times New Roman" w:eastAsia="Times New Roman" w:hAnsi="Times New Roman" w:cs="Times New Roman"/>
          <w:color w:val="464646"/>
          <w:sz w:val="48"/>
          <w:szCs w:val="48"/>
          <w:lang w:eastAsia="ru-RU"/>
        </w:rPr>
        <w:t xml:space="preserve">бюджетного </w:t>
      </w:r>
      <w:r w:rsidRPr="007D506B">
        <w:rPr>
          <w:rFonts w:ascii="Times New Roman" w:eastAsia="Times New Roman" w:hAnsi="Times New Roman" w:cs="Times New Roman"/>
          <w:color w:val="464646"/>
          <w:sz w:val="48"/>
          <w:szCs w:val="48"/>
          <w:lang w:eastAsia="ru-RU"/>
        </w:rPr>
        <w:t xml:space="preserve"> образовательного учреждения </w:t>
      </w:r>
    </w:p>
    <w:p w:rsidR="00542902" w:rsidRPr="007D506B" w:rsidRDefault="00617ECC" w:rsidP="00617ECC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44"/>
          <w:szCs w:val="44"/>
          <w:lang w:eastAsia="ru-RU"/>
        </w:rPr>
      </w:pPr>
      <w:r w:rsidRPr="007D506B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 w:rsidRPr="007D506B">
        <w:rPr>
          <w:rFonts w:ascii="Times New Roman" w:eastAsia="Times New Roman" w:hAnsi="Times New Roman" w:cs="Times New Roman"/>
          <w:color w:val="464646"/>
          <w:sz w:val="44"/>
          <w:szCs w:val="44"/>
          <w:lang w:eastAsia="ru-RU"/>
        </w:rPr>
        <w:t>«Джаванкентская СОШ им. М.Х. Рамазанова»</w:t>
      </w:r>
    </w:p>
    <w:p w:rsidR="00542902" w:rsidRDefault="00542902" w:rsidP="00542902">
      <w:pPr>
        <w:shd w:val="clear" w:color="auto" w:fill="FFFBEB"/>
        <w:spacing w:after="0" w:line="240" w:lineRule="auto"/>
        <w:jc w:val="center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BEB"/>
        <w:spacing w:after="0" w:line="240" w:lineRule="auto"/>
        <w:jc w:val="center"/>
        <w:rPr>
          <w:rFonts w:ascii="Tahoma" w:eastAsia="Times New Roman" w:hAnsi="Tahoma" w:cs="Tahoma"/>
          <w:color w:val="464646"/>
          <w:sz w:val="29"/>
          <w:szCs w:val="29"/>
          <w:lang w:eastAsia="ru-RU"/>
        </w:rPr>
      </w:pPr>
      <w:r>
        <w:rPr>
          <w:rFonts w:ascii="Tahoma" w:eastAsia="Times New Roman" w:hAnsi="Tahoma" w:cs="Tahoma"/>
          <w:color w:val="464646"/>
          <w:sz w:val="29"/>
          <w:lang w:eastAsia="ru-RU"/>
        </w:rPr>
        <w:t> </w:t>
      </w:r>
    </w:p>
    <w:p w:rsidR="00542902" w:rsidRDefault="00542902" w:rsidP="00542902">
      <w:pPr>
        <w:shd w:val="clear" w:color="auto" w:fill="FFFBEB"/>
        <w:spacing w:after="0" w:line="240" w:lineRule="auto"/>
        <w:jc w:val="center"/>
        <w:rPr>
          <w:rFonts w:ascii="Tahoma" w:eastAsia="Times New Roman" w:hAnsi="Tahoma" w:cs="Tahoma"/>
          <w:color w:val="464646"/>
          <w:sz w:val="29"/>
          <w:lang w:eastAsia="ru-RU"/>
        </w:rPr>
      </w:pPr>
    </w:p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> </w:t>
      </w:r>
    </w:p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</w:t>
      </w:r>
    </w:p>
    <w:p w:rsidR="00542902" w:rsidRDefault="00542902" w:rsidP="00542902">
      <w:pPr>
        <w:pStyle w:val="a3"/>
        <w:rPr>
          <w:lang w:eastAsia="ru-RU"/>
        </w:rPr>
      </w:pPr>
      <w:r>
        <w:rPr>
          <w:lang w:eastAsia="ru-RU"/>
        </w:rPr>
        <w:t>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7D506B" w:rsidRDefault="007D506B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7D506B" w:rsidRDefault="007D506B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7D506B" w:rsidRDefault="007D506B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bookmarkStart w:id="0" w:name="_GoBack"/>
      <w:bookmarkEnd w:id="0"/>
    </w:p>
    <w:p w:rsidR="00617ECC" w:rsidRDefault="00617ECC" w:rsidP="00617ECC">
      <w:pPr>
        <w:pStyle w:val="a3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617ECC" w:rsidRDefault="00617ECC" w:rsidP="00617ECC">
      <w:pPr>
        <w:pStyle w:val="a3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617ECC" w:rsidRPr="00617ECC" w:rsidRDefault="00542902" w:rsidP="00617ECC">
      <w:pPr>
        <w:pStyle w:val="a3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Кодекс этики и служебного поведения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(далее по тексту - Кодекс)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 работников </w:t>
      </w:r>
      <w:r w:rsidR="00617ECC" w:rsidRPr="00617EC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МБОУ «Джаванкентская СОШ </w:t>
      </w:r>
    </w:p>
    <w:p w:rsidR="00542902" w:rsidRPr="00617ECC" w:rsidRDefault="00617ECC" w:rsidP="00617E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ECC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им. М.Х. Рамазанова»</w:t>
      </w:r>
      <w:r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 xml:space="preserve"> </w:t>
      </w:r>
      <w:r w:rsidR="00542902"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(далее по тексту - Организация)</w:t>
      </w:r>
      <w:r w:rsidR="00542902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 </w:t>
      </w:r>
      <w:proofErr w:type="gramStart"/>
      <w:r w:rsidR="00542902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разработан</w:t>
      </w:r>
      <w:proofErr w:type="gramEnd"/>
      <w:r w:rsidR="00542902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 в соответствии с положениями Конституции 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  <w:lang w:eastAsia="ru-RU"/>
        </w:rPr>
        <w:t>I. Общие положения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Организации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(далее - работники)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 независимо от замещаемой ими должности.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  <w:lang w:eastAsia="ru-RU"/>
        </w:rPr>
        <w:t>II. Основные обязанности, принципы и правила служебного поведения работников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10. В соответствии со статьей 21 Трудового кодекса Российской Федерации работник обязан: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добросовестно исполнять свои трудовые обязанности, возложенные на него трудовым договором;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правила внутреннего трудового распорядка;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трудовую дисциплину;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выполнять установленные нормы труда;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требования по охране труда и обеспечению безопасности труда;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бережно относиться к имуществу работодателя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(в том числе к имуществу третьих лиц, находящемуся у работодателя, если работодатель несет ответственность за сохранность этого имущества)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 и других работников;</w:t>
      </w:r>
    </w:p>
    <w:p w:rsidR="00542902" w:rsidRDefault="00542902" w:rsidP="005429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(в том числе имущества третьих лиц, находящегося у работодателя, если работодатель несет ответственность за сохранность этого имущества)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11. Основные принципы служебного поведения работников являются основой поведения граждан в связи с нахождением их в трудовых отношениях с Организацией.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lastRenderedPageBreak/>
        <w:t>Работники, сознавая ответственность перед гражданами, обществом и государством, призваны: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соблюдать Конституцию Российской Федерации, законодательство Российской Федерации </w:t>
      </w:r>
      <w:r w:rsidR="00CA3B2D"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и 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республики Дагестан,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обеспечивать эффективную работу Организации;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осуществлять свою деятельность в пределах предмета и целей деятельности Организации;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исключать действия, связанные с влиянием каких-либо личных, имущественных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(финансовых)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 и иных интересов, препятствующих добросовестному исполнению ими должностных обязанностей;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нормы профессиональной этики и правила делового поведения;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проявлять корректность и внимательность в обращении с гражданами и должностными лицами;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Организации;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воздерживаться от публичных высказываний, суждений и оценок в отношении деятельности Организации, его руководителя, если это не входит в должностные обязанности работника;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соблюдать установленные в Организации правила предоставления служебной информации и публичных выступлений;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lastRenderedPageBreak/>
        <w:t>Организации, а также оказывать содействие в получении достоверной информации в установленном порядке;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542902" w:rsidRDefault="00542902" w:rsidP="005429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12. В целях противодействия коррупции работнику рекомендуется: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542902" w:rsidRDefault="00542902" w:rsidP="005429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не получать в связи с исполнением должностных обязанностей вознаграждения от физических и юридических лиц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(подарки, денежное вознаграждение, ссуды, услуги материального характера, </w:t>
      </w:r>
      <w:hyperlink r:id="rId6" w:tgtFrame="_blank" w:history="1">
        <w:r>
          <w:rPr>
            <w:rStyle w:val="a4"/>
            <w:rFonts w:ascii="Verdana" w:eastAsia="Times New Roman" w:hAnsi="Verdana" w:cs="Times New Roman"/>
            <w:b/>
            <w:bCs/>
            <w:i/>
            <w:iCs/>
            <w:color w:val="1122CC"/>
            <w:sz w:val="24"/>
            <w:szCs w:val="24"/>
            <w:lang w:eastAsia="ru-RU"/>
          </w:rPr>
          <w:t>плату</w:t>
        </w:r>
      </w:hyperlink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 за развлечения, отдых, за пользование транспортом и иные вознаграждения)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;</w:t>
      </w:r>
    </w:p>
    <w:p w:rsidR="00542902" w:rsidRDefault="00542902" w:rsidP="005429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13. Работник может обрабатывать и передавать служебную информацию при соблюдении действующих в Организации норм и требований, принятых в соответствии с законодательством Российской Федерации.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 </w:t>
      </w:r>
      <w:r>
        <w:rPr>
          <w:rFonts w:ascii="Verdana" w:eastAsia="Times New Roman" w:hAnsi="Verdana" w:cs="Times New Roman"/>
          <w:i/>
          <w:iCs/>
          <w:color w:val="464646"/>
          <w:sz w:val="24"/>
          <w:szCs w:val="24"/>
          <w:lang w:eastAsia="ru-RU"/>
        </w:rPr>
        <w:t>(и)</w:t>
      </w: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 которая стала известна ему в связи с исполнением им должностных обязанностей.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14.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lastRenderedPageBreak/>
        <w:t>Работник, наделенный организационно-распорядительными полномочиями по отношению к другим работникам, призван:</w:t>
      </w:r>
    </w:p>
    <w:p w:rsidR="00542902" w:rsidRDefault="00542902" w:rsidP="005429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542902" w:rsidRDefault="00542902" w:rsidP="005429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542902" w:rsidRDefault="00542902" w:rsidP="005429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464646"/>
          <w:sz w:val="24"/>
          <w:szCs w:val="24"/>
          <w:lang w:eastAsia="ru-RU"/>
        </w:rPr>
        <w:t>III. Рекомендательные этические правила служебного поведения работников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15.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ценностью</w:t>
      </w:r>
      <w:proofErr w:type="gramEnd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 xml:space="preserve">16. В служебном поведении работник воздерживается </w:t>
      </w:r>
      <w:proofErr w:type="gramStart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от</w:t>
      </w:r>
      <w:proofErr w:type="gramEnd"/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:</w:t>
      </w:r>
    </w:p>
    <w:p w:rsidR="00542902" w:rsidRDefault="00542902" w:rsidP="005429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42902" w:rsidRDefault="00542902" w:rsidP="005429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42902" w:rsidRDefault="00542902" w:rsidP="005429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42902" w:rsidRDefault="00542902" w:rsidP="0054290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принятия пищи, курения во время служебных совещаний, бесед, иного служебного общения с гражданами.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17.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542902" w:rsidRDefault="00542902" w:rsidP="00542902">
      <w:pPr>
        <w:shd w:val="clear" w:color="auto" w:fill="FFFFFF"/>
        <w:spacing w:before="74" w:after="7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  <w:t>18.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542902" w:rsidRDefault="00542902" w:rsidP="00542902">
      <w:pPr>
        <w:shd w:val="clear" w:color="auto" w:fill="FFFFFF"/>
        <w:spacing w:before="34" w:after="34" w:line="240" w:lineRule="auto"/>
        <w:ind w:firstLine="184"/>
        <w:rPr>
          <w:rFonts w:ascii="Verdana" w:eastAsia="Times New Roman" w:hAnsi="Verdana" w:cs="Times New Roman"/>
          <w:color w:val="464646"/>
          <w:sz w:val="24"/>
          <w:szCs w:val="24"/>
          <w:lang w:eastAsia="ru-RU"/>
        </w:rPr>
      </w:pPr>
    </w:p>
    <w:p w:rsidR="00542902" w:rsidRDefault="00542902" w:rsidP="00542902"/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41050"/>
    <w:multiLevelType w:val="multilevel"/>
    <w:tmpl w:val="2332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63414"/>
    <w:multiLevelType w:val="multilevel"/>
    <w:tmpl w:val="3678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B659A"/>
    <w:multiLevelType w:val="multilevel"/>
    <w:tmpl w:val="153C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E701E"/>
    <w:multiLevelType w:val="multilevel"/>
    <w:tmpl w:val="DEBC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B15F65"/>
    <w:multiLevelType w:val="multilevel"/>
    <w:tmpl w:val="F54C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2902"/>
    <w:rsid w:val="00542902"/>
    <w:rsid w:val="005C2FD7"/>
    <w:rsid w:val="00617ECC"/>
    <w:rsid w:val="00626855"/>
    <w:rsid w:val="007D506B"/>
    <w:rsid w:val="00B46215"/>
    <w:rsid w:val="00C32CC1"/>
    <w:rsid w:val="00CA3B2D"/>
    <w:rsid w:val="00F054D3"/>
    <w:rsid w:val="00F063A9"/>
    <w:rsid w:val="00F4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90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429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vdetsad.ru/lokalakt/lokalakt22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1611</Words>
  <Characters>9186</Characters>
  <Application>Microsoft Office Word</Application>
  <DocSecurity>0</DocSecurity>
  <Lines>76</Lines>
  <Paragraphs>21</Paragraphs>
  <ScaleCrop>false</ScaleCrop>
  <Company>DG Win&amp;Soft</Company>
  <LinksUpToDate>false</LinksUpToDate>
  <CharactersWithSpaces>10776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Kumsishka</cp:lastModifiedBy>
  <cp:revision>5</cp:revision>
  <dcterms:created xsi:type="dcterms:W3CDTF">2019-09-02T06:17:00Z</dcterms:created>
  <dcterms:modified xsi:type="dcterms:W3CDTF">2023-01-21T06:21:00Z</dcterms:modified>
</cp:coreProperties>
</file>