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31" w:rsidRDefault="00565B5B">
      <w:pPr>
        <w:spacing w:after="0" w:line="259" w:lineRule="auto"/>
        <w:ind w:left="570" w:right="0" w:firstLine="0"/>
        <w:rPr>
          <w:sz w:val="24"/>
          <w:szCs w:val="24"/>
        </w:rPr>
      </w:pPr>
      <w:r w:rsidRPr="007F7131">
        <w:rPr>
          <w:b/>
          <w:sz w:val="24"/>
          <w:szCs w:val="24"/>
        </w:rPr>
        <w:t xml:space="preserve"> </w:t>
      </w:r>
      <w:r w:rsidR="007F7131" w:rsidRPr="007F7131">
        <w:rPr>
          <w:sz w:val="24"/>
          <w:szCs w:val="24"/>
        </w:rPr>
        <w:t xml:space="preserve">Принято решением </w:t>
      </w:r>
      <w:proofErr w:type="gramStart"/>
      <w:r w:rsidR="007F7131" w:rsidRPr="007F7131">
        <w:rPr>
          <w:sz w:val="24"/>
          <w:szCs w:val="24"/>
        </w:rPr>
        <w:t>педсовете</w:t>
      </w:r>
      <w:proofErr w:type="gramEnd"/>
      <w:r w:rsidR="007F7131">
        <w:rPr>
          <w:sz w:val="24"/>
          <w:szCs w:val="24"/>
        </w:rPr>
        <w:t xml:space="preserve">                                                                Утверждено</w:t>
      </w:r>
    </w:p>
    <w:p w:rsidR="003322E0" w:rsidRDefault="007F7131" w:rsidP="003322E0">
      <w:pPr>
        <w:spacing w:after="0" w:line="259" w:lineRule="auto"/>
        <w:ind w:left="57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7F7131">
        <w:rPr>
          <w:sz w:val="24"/>
          <w:szCs w:val="24"/>
        </w:rPr>
        <w:t>Протокол №</w:t>
      </w:r>
      <w:r w:rsidR="003322E0">
        <w:rPr>
          <w:sz w:val="24"/>
          <w:szCs w:val="24"/>
        </w:rPr>
        <w:t>___</w:t>
      </w:r>
      <w:r w:rsidRPr="007F7131">
        <w:rPr>
          <w:sz w:val="24"/>
          <w:szCs w:val="24"/>
        </w:rPr>
        <w:t xml:space="preserve"> </w:t>
      </w:r>
      <w:r w:rsidRPr="007F7131">
        <w:rPr>
          <w:sz w:val="30"/>
        </w:rPr>
        <w:t xml:space="preserve"> </w:t>
      </w:r>
      <w:r w:rsidR="003322E0">
        <w:rPr>
          <w:sz w:val="30"/>
        </w:rPr>
        <w:t xml:space="preserve">                                            </w:t>
      </w:r>
      <w:r w:rsidR="003322E0">
        <w:rPr>
          <w:sz w:val="24"/>
          <w:szCs w:val="24"/>
        </w:rPr>
        <w:t>директор МКОУ «</w:t>
      </w:r>
      <w:proofErr w:type="spellStart"/>
      <w:r w:rsidR="003322E0">
        <w:rPr>
          <w:sz w:val="24"/>
          <w:szCs w:val="24"/>
        </w:rPr>
        <w:t>Джаванкентская</w:t>
      </w:r>
      <w:proofErr w:type="spellEnd"/>
      <w:r w:rsidR="003322E0">
        <w:rPr>
          <w:sz w:val="24"/>
          <w:szCs w:val="24"/>
        </w:rPr>
        <w:t xml:space="preserve"> СОШ </w:t>
      </w:r>
    </w:p>
    <w:p w:rsidR="003322E0" w:rsidRDefault="003322E0" w:rsidP="003322E0">
      <w:pPr>
        <w:spacing w:after="0" w:line="259" w:lineRule="auto"/>
        <w:ind w:left="57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от _________  2023 г                                                                   </w:t>
      </w:r>
      <w:proofErr w:type="spellStart"/>
      <w:r>
        <w:rPr>
          <w:sz w:val="24"/>
          <w:szCs w:val="24"/>
        </w:rPr>
        <w:t>им.М.Х.Рамазанова</w:t>
      </w:r>
      <w:proofErr w:type="spellEnd"/>
    </w:p>
    <w:p w:rsidR="003322E0" w:rsidRPr="007F7131" w:rsidRDefault="003322E0" w:rsidP="003322E0">
      <w:pPr>
        <w:spacing w:after="0" w:line="259" w:lineRule="auto"/>
        <w:ind w:left="57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Султанмутов</w:t>
      </w:r>
      <w:proofErr w:type="spellEnd"/>
      <w:r>
        <w:rPr>
          <w:sz w:val="24"/>
          <w:szCs w:val="24"/>
        </w:rPr>
        <w:t xml:space="preserve"> И.М.</w:t>
      </w:r>
    </w:p>
    <w:p w:rsidR="007F7131" w:rsidRPr="007F7131" w:rsidRDefault="007F7131" w:rsidP="007F7131">
      <w:pPr>
        <w:spacing w:after="0" w:line="259" w:lineRule="auto"/>
        <w:ind w:left="570" w:right="0" w:firstLine="0"/>
        <w:rPr>
          <w:sz w:val="30"/>
        </w:rPr>
      </w:pPr>
    </w:p>
    <w:p w:rsidR="007F7131" w:rsidRPr="007F7131" w:rsidRDefault="007F7131" w:rsidP="003322E0">
      <w:pPr>
        <w:spacing w:after="0" w:line="259" w:lineRule="auto"/>
        <w:ind w:left="57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3322E0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 </w:t>
      </w:r>
    </w:p>
    <w:p w:rsidR="00334509" w:rsidRPr="003322E0" w:rsidRDefault="00565B5B" w:rsidP="003322E0">
      <w:pPr>
        <w:spacing w:after="141" w:line="262" w:lineRule="auto"/>
        <w:ind w:left="89" w:right="667" w:firstLine="0"/>
        <w:rPr>
          <w:sz w:val="30"/>
        </w:rPr>
      </w:pPr>
      <w:r w:rsidRPr="007F7131">
        <w:rPr>
          <w:sz w:val="30"/>
        </w:rPr>
        <w:tab/>
      </w:r>
    </w:p>
    <w:p w:rsidR="0008104B" w:rsidRDefault="00565B5B">
      <w:pPr>
        <w:spacing w:after="28" w:line="259" w:lineRule="auto"/>
        <w:ind w:left="10" w:right="407" w:hanging="10"/>
        <w:jc w:val="center"/>
      </w:pPr>
      <w:r>
        <w:rPr>
          <w:b/>
        </w:rPr>
        <w:t xml:space="preserve">ПОЛОЖЕНИЕ </w:t>
      </w:r>
    </w:p>
    <w:p w:rsidR="0008104B" w:rsidRDefault="00565B5B">
      <w:pPr>
        <w:spacing w:after="28" w:line="259" w:lineRule="auto"/>
        <w:ind w:left="10" w:right="397" w:hanging="10"/>
        <w:jc w:val="center"/>
      </w:pPr>
      <w:r>
        <w:rPr>
          <w:b/>
        </w:rPr>
        <w:t xml:space="preserve">об электронной информационно-образовательной среде </w:t>
      </w:r>
    </w:p>
    <w:p w:rsidR="0008104B" w:rsidRDefault="00565B5B">
      <w:pPr>
        <w:spacing w:after="28" w:line="259" w:lineRule="auto"/>
        <w:ind w:left="10" w:right="397" w:hanging="10"/>
        <w:jc w:val="center"/>
      </w:pPr>
      <w:r>
        <w:rPr>
          <w:b/>
        </w:rPr>
        <w:t xml:space="preserve">муниципального </w:t>
      </w:r>
      <w:r w:rsidR="00334509">
        <w:rPr>
          <w:b/>
        </w:rPr>
        <w:t xml:space="preserve">казенного </w:t>
      </w:r>
      <w:r>
        <w:rPr>
          <w:b/>
        </w:rPr>
        <w:t xml:space="preserve">общеобразовательного учреждения </w:t>
      </w:r>
    </w:p>
    <w:p w:rsidR="0008104B" w:rsidRDefault="00565B5B">
      <w:pPr>
        <w:spacing w:after="0" w:line="259" w:lineRule="auto"/>
        <w:ind w:left="10" w:right="403" w:hanging="10"/>
        <w:jc w:val="center"/>
      </w:pPr>
      <w:r>
        <w:rPr>
          <w:b/>
        </w:rPr>
        <w:t>«</w:t>
      </w:r>
      <w:proofErr w:type="spellStart"/>
      <w:r w:rsidR="007F7131">
        <w:rPr>
          <w:b/>
        </w:rPr>
        <w:t>Джаванкентская</w:t>
      </w:r>
      <w:proofErr w:type="spellEnd"/>
      <w:r w:rsidR="007F7131">
        <w:rPr>
          <w:b/>
        </w:rPr>
        <w:t xml:space="preserve"> СОШ </w:t>
      </w:r>
      <w:proofErr w:type="spellStart"/>
      <w:r w:rsidR="007F7131">
        <w:rPr>
          <w:b/>
        </w:rPr>
        <w:t>им.М.Х.Рамазанова</w:t>
      </w:r>
      <w:proofErr w:type="spellEnd"/>
      <w:r>
        <w:rPr>
          <w:b/>
        </w:rPr>
        <w:t xml:space="preserve">» </w:t>
      </w:r>
    </w:p>
    <w:p w:rsidR="0008104B" w:rsidRDefault="00565B5B">
      <w:pPr>
        <w:spacing w:after="29" w:line="259" w:lineRule="auto"/>
        <w:ind w:left="89" w:right="0" w:firstLine="0"/>
        <w:jc w:val="left"/>
      </w:pPr>
      <w:r>
        <w:rPr>
          <w:b/>
          <w:sz w:val="27"/>
        </w:rPr>
        <w:t xml:space="preserve"> </w:t>
      </w:r>
    </w:p>
    <w:p w:rsidR="0008104B" w:rsidRDefault="00565B5B">
      <w:pPr>
        <w:pStyle w:val="1"/>
        <w:ind w:left="1260" w:right="0" w:hanging="286"/>
      </w:pPr>
      <w:r>
        <w:t xml:space="preserve">Общие положения </w:t>
      </w:r>
    </w:p>
    <w:p w:rsidR="007F7131" w:rsidRDefault="00565B5B" w:rsidP="007F7131">
      <w:pPr>
        <w:pStyle w:val="a5"/>
        <w:numPr>
          <w:ilvl w:val="1"/>
          <w:numId w:val="14"/>
        </w:numPr>
        <w:spacing w:after="0" w:line="259" w:lineRule="auto"/>
        <w:ind w:right="403"/>
        <w:jc w:val="center"/>
      </w:pPr>
      <w:r>
        <w:t xml:space="preserve">Положение об электронной информационно-образовательной среде </w:t>
      </w:r>
    </w:p>
    <w:p w:rsidR="007F7131" w:rsidRDefault="007F7131" w:rsidP="007F7131">
      <w:pPr>
        <w:pStyle w:val="a5"/>
        <w:spacing w:after="0" w:line="259" w:lineRule="auto"/>
        <w:ind w:right="403" w:firstLine="0"/>
      </w:pPr>
      <w:r>
        <w:t xml:space="preserve">МКОУ </w:t>
      </w:r>
      <w:r w:rsidRPr="007F7131">
        <w:t>«</w:t>
      </w:r>
      <w:proofErr w:type="spellStart"/>
      <w:r w:rsidRPr="007F7131">
        <w:t>Джаванкентская</w:t>
      </w:r>
      <w:proofErr w:type="spellEnd"/>
      <w:r w:rsidRPr="007F7131">
        <w:t xml:space="preserve"> СОШ </w:t>
      </w:r>
      <w:proofErr w:type="spellStart"/>
      <w:r w:rsidRPr="007F7131">
        <w:t>им.М.Х.Рамазанова</w:t>
      </w:r>
      <w:proofErr w:type="spellEnd"/>
      <w:r w:rsidRPr="007F7131">
        <w:t>»</w:t>
      </w:r>
      <w:r w:rsidRPr="007F7131">
        <w:rPr>
          <w:b/>
        </w:rPr>
        <w:t xml:space="preserve"> </w:t>
      </w:r>
    </w:p>
    <w:p w:rsidR="0008104B" w:rsidRDefault="00565B5B" w:rsidP="007F7131">
      <w:pPr>
        <w:ind w:left="271" w:right="673"/>
      </w:pPr>
      <w:r>
        <w:t xml:space="preserve"> (далее по тексту - Положение) </w:t>
      </w:r>
      <w:r>
        <w:rPr>
          <w:b/>
        </w:rPr>
        <w:t>устанавливает</w:t>
      </w:r>
      <w:r>
        <w:t xml:space="preserve">: </w:t>
      </w:r>
    </w:p>
    <w:p w:rsidR="007F7131" w:rsidRDefault="00565B5B" w:rsidP="007F7131">
      <w:pPr>
        <w:pStyle w:val="a5"/>
        <w:spacing w:after="0" w:line="259" w:lineRule="auto"/>
        <w:ind w:right="403" w:firstLine="0"/>
      </w:pPr>
      <w:r>
        <w:t>назначение и составные элементы электронной информационн</w:t>
      </w:r>
      <w:proofErr w:type="gramStart"/>
      <w:r>
        <w:t>о-</w:t>
      </w:r>
      <w:proofErr w:type="gramEnd"/>
      <w:r>
        <w:t xml:space="preserve"> образовательной среды (далее - ЭИОС) </w:t>
      </w:r>
      <w:r w:rsidR="007F7131">
        <w:t xml:space="preserve">МКОУ </w:t>
      </w:r>
      <w:r w:rsidR="007F7131" w:rsidRPr="007F7131">
        <w:t>«</w:t>
      </w:r>
      <w:proofErr w:type="spellStart"/>
      <w:r w:rsidR="007F7131" w:rsidRPr="007F7131">
        <w:t>Джаванкентская</w:t>
      </w:r>
      <w:proofErr w:type="spellEnd"/>
      <w:r w:rsidR="007F7131" w:rsidRPr="007F7131">
        <w:t xml:space="preserve"> СОШ </w:t>
      </w:r>
      <w:proofErr w:type="spellStart"/>
      <w:r w:rsidR="007F7131" w:rsidRPr="007F7131">
        <w:t>им.М.Х.Рамазанова</w:t>
      </w:r>
      <w:proofErr w:type="spellEnd"/>
      <w:r w:rsidR="007F7131" w:rsidRPr="007F7131">
        <w:t xml:space="preserve">» </w:t>
      </w:r>
    </w:p>
    <w:p w:rsidR="0008104B" w:rsidRDefault="007F7131" w:rsidP="007F7131">
      <w:pPr>
        <w:numPr>
          <w:ilvl w:val="0"/>
          <w:numId w:val="1"/>
        </w:numPr>
        <w:ind w:right="673"/>
      </w:pPr>
      <w:r>
        <w:t xml:space="preserve"> </w:t>
      </w:r>
      <w:r w:rsidR="00565B5B">
        <w:t xml:space="preserve">(далее по тексту – школа); </w:t>
      </w:r>
    </w:p>
    <w:p w:rsidR="0008104B" w:rsidRDefault="00565B5B">
      <w:pPr>
        <w:numPr>
          <w:ilvl w:val="0"/>
          <w:numId w:val="1"/>
        </w:numPr>
        <w:ind w:right="673"/>
      </w:pPr>
      <w:r>
        <w:t xml:space="preserve">требования к функционированию ЭИОС школы; </w:t>
      </w:r>
      <w:r>
        <w:rPr>
          <w:b/>
        </w:rPr>
        <w:t>регулирует</w:t>
      </w:r>
      <w:r>
        <w:t xml:space="preserve">: </w:t>
      </w:r>
    </w:p>
    <w:p w:rsidR="0008104B" w:rsidRDefault="00565B5B">
      <w:pPr>
        <w:numPr>
          <w:ilvl w:val="0"/>
          <w:numId w:val="1"/>
        </w:numPr>
        <w:spacing w:after="3" w:line="277" w:lineRule="auto"/>
        <w:ind w:right="673"/>
      </w:pPr>
      <w:r>
        <w:t xml:space="preserve">порядок и формы доступа к ресурсам, системам и веб-сервисам ЭИОС школы; </w:t>
      </w:r>
      <w:r>
        <w:rPr>
          <w:b/>
        </w:rPr>
        <w:t>определяет</w:t>
      </w:r>
      <w:r>
        <w:t xml:space="preserve">: </w:t>
      </w:r>
    </w:p>
    <w:p w:rsidR="0008104B" w:rsidRDefault="00565B5B">
      <w:pPr>
        <w:numPr>
          <w:ilvl w:val="0"/>
          <w:numId w:val="1"/>
        </w:numPr>
        <w:ind w:right="673"/>
      </w:pPr>
      <w:r>
        <w:t xml:space="preserve">права и ответственность пользователей ЭИОС школы. </w:t>
      </w:r>
    </w:p>
    <w:p w:rsidR="0008104B" w:rsidRDefault="00565B5B">
      <w:pPr>
        <w:ind w:left="989" w:right="673" w:firstLine="0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Положение разработано в соответствии с: </w:t>
      </w:r>
    </w:p>
    <w:p w:rsidR="0008104B" w:rsidRDefault="00565B5B">
      <w:pPr>
        <w:numPr>
          <w:ilvl w:val="0"/>
          <w:numId w:val="1"/>
        </w:numPr>
        <w:ind w:right="673"/>
      </w:pPr>
      <w:r>
        <w:t xml:space="preserve">Федеральным законом от 29.12.2012 №273-ФЗ «Об образовании в Российской Федерации»; </w:t>
      </w:r>
    </w:p>
    <w:p w:rsidR="0008104B" w:rsidRDefault="00565B5B">
      <w:pPr>
        <w:numPr>
          <w:ilvl w:val="0"/>
          <w:numId w:val="1"/>
        </w:numPr>
        <w:ind w:right="673"/>
      </w:pPr>
      <w:r>
        <w:t xml:space="preserve">Федеральным законом от 27.07.2006 №149-ФЗ «Об информации, информационных технологиях и о защите информации»; </w:t>
      </w:r>
    </w:p>
    <w:p w:rsidR="0008104B" w:rsidRDefault="00565B5B">
      <w:pPr>
        <w:numPr>
          <w:ilvl w:val="0"/>
          <w:numId w:val="1"/>
        </w:numPr>
        <w:ind w:right="673"/>
      </w:pPr>
      <w:r>
        <w:t xml:space="preserve">Федеральным законом от 27.07.2006 № 152-ФЗ «О персональных данных»; </w:t>
      </w:r>
    </w:p>
    <w:p w:rsidR="0008104B" w:rsidRDefault="00565B5B">
      <w:pPr>
        <w:numPr>
          <w:ilvl w:val="0"/>
          <w:numId w:val="1"/>
        </w:numPr>
        <w:ind w:right="673"/>
      </w:pPr>
      <w:r>
        <w:t xml:space="preserve">постановление Правительства РФ от 20.10.2021 №1802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 </w:t>
      </w:r>
    </w:p>
    <w:p w:rsidR="0008104B" w:rsidRDefault="00565B5B">
      <w:pPr>
        <w:numPr>
          <w:ilvl w:val="0"/>
          <w:numId w:val="1"/>
        </w:numPr>
        <w:ind w:right="673"/>
      </w:pPr>
      <w:r>
        <w:t xml:space="preserve">приказом Министерства образования и науки Российской Федерации от 23.08.2017г.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08104B" w:rsidRDefault="00565B5B">
      <w:pPr>
        <w:numPr>
          <w:ilvl w:val="0"/>
          <w:numId w:val="1"/>
        </w:numPr>
        <w:ind w:right="673"/>
      </w:pPr>
      <w:r>
        <w:t xml:space="preserve">Уставом школы; </w:t>
      </w:r>
    </w:p>
    <w:p w:rsidR="0008104B" w:rsidRDefault="00565B5B">
      <w:pPr>
        <w:numPr>
          <w:ilvl w:val="0"/>
          <w:numId w:val="1"/>
        </w:numPr>
        <w:ind w:right="673"/>
      </w:pPr>
      <w:r>
        <w:lastRenderedPageBreak/>
        <w:t xml:space="preserve">локальными нормативными актами, регламентирующими организацию и обеспечение образовательного процесса. </w:t>
      </w:r>
    </w:p>
    <w:p w:rsidR="0008104B" w:rsidRDefault="00565B5B">
      <w:pPr>
        <w:numPr>
          <w:ilvl w:val="1"/>
          <w:numId w:val="2"/>
        </w:numPr>
        <w:ind w:right="673"/>
      </w:pPr>
      <w:r>
        <w:t xml:space="preserve">Электронная информационно-образовательная среда школы (ЭИОС) – информационно-образовательное пространство, системно организованная совокупность информационного, технического и учебно- методического обеспечения, представленного в электронной форме и включающего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обеспечивающего освоение обучающимися образовательных программ в полном объёме независимо от места нахождения обучающихся. </w:t>
      </w:r>
    </w:p>
    <w:p w:rsidR="0008104B" w:rsidRDefault="00565B5B">
      <w:pPr>
        <w:numPr>
          <w:ilvl w:val="1"/>
          <w:numId w:val="2"/>
        </w:numPr>
        <w:ind w:right="673"/>
      </w:pPr>
      <w:r>
        <w:t>Назначение ЭИОС – обеспечение информационной открытости школы в соответствии с требованиями действующего законодательства Российской Федерации в сфере образования, организация образовательной деятельности Школы и о</w:t>
      </w:r>
      <w:r w:rsidR="00F20340">
        <w:t>беспечение доступа</w:t>
      </w:r>
      <w:r>
        <w:t xml:space="preserve"> педагогических работников к информационно-образовательным ресурсам ЭИОС. </w:t>
      </w:r>
    </w:p>
    <w:p w:rsidR="0008104B" w:rsidRDefault="00565B5B">
      <w:pPr>
        <w:pStyle w:val="1"/>
        <w:ind w:left="1255" w:right="0" w:hanging="281"/>
      </w:pPr>
      <w:r>
        <w:t xml:space="preserve">Цель и задачи </w:t>
      </w:r>
    </w:p>
    <w:p w:rsidR="0008104B" w:rsidRDefault="00565B5B">
      <w:pPr>
        <w:spacing w:after="61"/>
        <w:ind w:left="271" w:right="673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Целью формирования ЭИОС школы является информационное и методическое обеспечение образовательного процесса в соответствии с требованиями к реализации образовательных программ. </w:t>
      </w:r>
    </w:p>
    <w:p w:rsidR="0008104B" w:rsidRDefault="00565B5B">
      <w:pPr>
        <w:spacing w:after="83"/>
        <w:ind w:left="989" w:right="673" w:firstLine="0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Основные задачи: </w:t>
      </w:r>
    </w:p>
    <w:p w:rsidR="0008104B" w:rsidRDefault="00565B5B">
      <w:pPr>
        <w:numPr>
          <w:ilvl w:val="0"/>
          <w:numId w:val="3"/>
        </w:numPr>
        <w:spacing w:after="77"/>
        <w:ind w:right="673"/>
      </w:pPr>
      <w:r>
        <w:t xml:space="preserve">создание на основе современных информационных технологий единого образовательного и коммуникативного пространства; </w:t>
      </w:r>
    </w:p>
    <w:p w:rsidR="0008104B" w:rsidRDefault="00565B5B">
      <w:pPr>
        <w:numPr>
          <w:ilvl w:val="0"/>
          <w:numId w:val="3"/>
        </w:numPr>
        <w:spacing w:after="74"/>
        <w:ind w:right="673"/>
      </w:pPr>
      <w:r>
        <w:t xml:space="preserve">фиксация хода образовательного процесса, результатов промежуточной аттестации и результатов освоения основной образовательной программы; </w:t>
      </w:r>
    </w:p>
    <w:p w:rsidR="0008104B" w:rsidRDefault="00565B5B">
      <w:pPr>
        <w:spacing w:after="84"/>
        <w:ind w:left="989" w:right="673" w:firstLine="0"/>
      </w:pPr>
      <w:r>
        <w:t>2.3.</w:t>
      </w:r>
      <w:r>
        <w:rPr>
          <w:rFonts w:ascii="Arial" w:eastAsia="Arial" w:hAnsi="Arial" w:cs="Arial"/>
        </w:rPr>
        <w:t xml:space="preserve"> </w:t>
      </w:r>
      <w:r>
        <w:t xml:space="preserve">Основные принципы функционирования: </w:t>
      </w:r>
    </w:p>
    <w:p w:rsidR="0008104B" w:rsidRDefault="00565B5B">
      <w:pPr>
        <w:numPr>
          <w:ilvl w:val="0"/>
          <w:numId w:val="3"/>
        </w:numPr>
        <w:spacing w:after="83"/>
        <w:ind w:right="673"/>
      </w:pPr>
      <w:r>
        <w:t xml:space="preserve">доступность и открытость; </w:t>
      </w:r>
    </w:p>
    <w:p w:rsidR="0008104B" w:rsidRDefault="00565B5B">
      <w:pPr>
        <w:numPr>
          <w:ilvl w:val="0"/>
          <w:numId w:val="3"/>
        </w:numPr>
        <w:spacing w:after="81"/>
        <w:ind w:right="673"/>
      </w:pPr>
      <w:r>
        <w:t xml:space="preserve">комплексность построения; </w:t>
      </w:r>
    </w:p>
    <w:p w:rsidR="0008104B" w:rsidRDefault="00565B5B">
      <w:pPr>
        <w:numPr>
          <w:ilvl w:val="0"/>
          <w:numId w:val="3"/>
        </w:numPr>
        <w:spacing w:after="76"/>
        <w:ind w:right="673"/>
      </w:pPr>
      <w:r>
        <w:t xml:space="preserve">ориентированность на пользователя; </w:t>
      </w:r>
    </w:p>
    <w:p w:rsidR="0008104B" w:rsidRDefault="00565B5B">
      <w:pPr>
        <w:numPr>
          <w:ilvl w:val="0"/>
          <w:numId w:val="3"/>
        </w:numPr>
        <w:ind w:right="673"/>
      </w:pPr>
      <w:r>
        <w:t xml:space="preserve">системность; </w:t>
      </w:r>
    </w:p>
    <w:p w:rsidR="0008104B" w:rsidRDefault="004F2248">
      <w:pPr>
        <w:numPr>
          <w:ilvl w:val="0"/>
          <w:numId w:val="3"/>
        </w:numPr>
        <w:spacing w:after="96"/>
        <w:ind w:right="673"/>
      </w:pPr>
      <w:r>
        <w:t>интерактивность</w:t>
      </w:r>
      <w:r w:rsidR="00565B5B">
        <w:t xml:space="preserve"> и многофункциональность. </w:t>
      </w:r>
    </w:p>
    <w:p w:rsidR="0008104B" w:rsidRDefault="00565B5B">
      <w:pPr>
        <w:pStyle w:val="1"/>
        <w:ind w:left="1255" w:right="0" w:hanging="281"/>
      </w:pPr>
      <w:r>
        <w:t xml:space="preserve">Формирование и функционирование </w:t>
      </w:r>
    </w:p>
    <w:p w:rsidR="0008104B" w:rsidRDefault="00565B5B">
      <w:pPr>
        <w:ind w:left="271" w:right="673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ЭИОС и отдельные её элементы соответствуют действующему законодательству Российской Федерации; </w:t>
      </w:r>
    </w:p>
    <w:p w:rsidR="0008104B" w:rsidRDefault="00565B5B">
      <w:pPr>
        <w:ind w:left="271" w:right="673"/>
      </w:pPr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Функционирование электронной информационно-образовательной среды школы обеспечивается соответствующими средствами информационно-коммуникационных технологий и квалификацией работников, её использующих и поддерживающих (далее - пользователи): </w:t>
      </w:r>
    </w:p>
    <w:p w:rsidR="0008104B" w:rsidRDefault="00565B5B">
      <w:pPr>
        <w:numPr>
          <w:ilvl w:val="0"/>
          <w:numId w:val="4"/>
        </w:numPr>
        <w:ind w:right="673"/>
      </w:pPr>
      <w:r>
        <w:t>обучающиеся: наличие базовы</w:t>
      </w:r>
      <w:r w:rsidR="004F2248">
        <w:t>х навыков работы с компьютером</w:t>
      </w:r>
      <w:r>
        <w:t xml:space="preserve">; </w:t>
      </w:r>
    </w:p>
    <w:p w:rsidR="0008104B" w:rsidRDefault="00565B5B">
      <w:pPr>
        <w:numPr>
          <w:ilvl w:val="0"/>
          <w:numId w:val="4"/>
        </w:numPr>
        <w:ind w:right="673"/>
      </w:pPr>
      <w:r>
        <w:lastRenderedPageBreak/>
        <w:t>работники (педагогические работники, администрати</w:t>
      </w:r>
      <w:r w:rsidR="004F2248">
        <w:t>вно управленческий</w:t>
      </w:r>
      <w:r>
        <w:t xml:space="preserve">): наличие базовых навыков работы с компьютером, прохождение курсов повышения квалификации и обучающих семинаров соответствующей направленности с целью приобретения и развития компетенций, необходимых для работы с модулями ЭИОС. </w:t>
      </w:r>
    </w:p>
    <w:p w:rsidR="0008104B" w:rsidRDefault="00565B5B">
      <w:pPr>
        <w:numPr>
          <w:ilvl w:val="1"/>
          <w:numId w:val="5"/>
        </w:numPr>
        <w:ind w:right="673"/>
      </w:pPr>
      <w:r>
        <w:t xml:space="preserve">Порядок </w:t>
      </w:r>
      <w:r>
        <w:tab/>
        <w:t xml:space="preserve">доступа </w:t>
      </w:r>
      <w:r>
        <w:tab/>
        <w:t xml:space="preserve">к </w:t>
      </w:r>
      <w:r>
        <w:tab/>
        <w:t xml:space="preserve">элементам </w:t>
      </w:r>
      <w:r>
        <w:tab/>
        <w:t xml:space="preserve">ЭИОС </w:t>
      </w:r>
      <w:r>
        <w:tab/>
        <w:t xml:space="preserve">регулируется </w:t>
      </w:r>
    </w:p>
    <w:p w:rsidR="0008104B" w:rsidRDefault="00565B5B">
      <w:pPr>
        <w:ind w:left="271" w:right="673" w:firstLine="0"/>
      </w:pPr>
      <w:r>
        <w:t xml:space="preserve">соответствующими локальными актами школы; </w:t>
      </w:r>
    </w:p>
    <w:p w:rsidR="0008104B" w:rsidRDefault="00565B5B">
      <w:pPr>
        <w:numPr>
          <w:ilvl w:val="1"/>
          <w:numId w:val="5"/>
        </w:numPr>
        <w:ind w:right="673"/>
      </w:pPr>
      <w:r>
        <w:t xml:space="preserve">ЭИОС формируется на основе отдельных модулей (элементов), входящих в её состав. </w:t>
      </w:r>
    </w:p>
    <w:p w:rsidR="0008104B" w:rsidRDefault="00565B5B">
      <w:pPr>
        <w:numPr>
          <w:ilvl w:val="1"/>
          <w:numId w:val="5"/>
        </w:numPr>
        <w:ind w:right="673"/>
      </w:pPr>
      <w:r>
        <w:t xml:space="preserve">Информационное наполнение ЭИОС определяется потребностями пользователей. </w:t>
      </w:r>
    </w:p>
    <w:p w:rsidR="004F2248" w:rsidRDefault="00565B5B" w:rsidP="004F2248">
      <w:pPr>
        <w:numPr>
          <w:ilvl w:val="1"/>
          <w:numId w:val="5"/>
        </w:numPr>
        <w:ind w:right="673"/>
      </w:pPr>
      <w:r>
        <w:t xml:space="preserve">ЭИОС обеспечивает возможность хранения, переработки и передачи информации любого вида (визуальной и звуковой, статичной и динамичной, текстовой и графической), а также возможность доступа к различным источникам информации и возможность организации удалённого взаимодействия пользователей. </w:t>
      </w:r>
    </w:p>
    <w:p w:rsidR="004F2248" w:rsidRDefault="004F2248" w:rsidP="004F2248">
      <w:pPr>
        <w:ind w:left="969" w:right="673" w:firstLine="0"/>
      </w:pPr>
    </w:p>
    <w:p w:rsidR="0008104B" w:rsidRDefault="00565B5B">
      <w:pPr>
        <w:pStyle w:val="1"/>
        <w:ind w:left="1260" w:right="0" w:hanging="286"/>
      </w:pPr>
      <w:r>
        <w:t xml:space="preserve">Структура ЭИОС </w:t>
      </w:r>
    </w:p>
    <w:p w:rsidR="0008104B" w:rsidRDefault="00565B5B">
      <w:pPr>
        <w:ind w:left="989" w:right="673" w:firstLine="0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Основными компонентами ЭИОС Школы являются: </w:t>
      </w:r>
    </w:p>
    <w:p w:rsidR="0008104B" w:rsidRDefault="00565B5B" w:rsidP="007F7131">
      <w:pPr>
        <w:spacing w:after="4" w:line="259" w:lineRule="auto"/>
        <w:ind w:left="1672" w:right="0" w:firstLine="0"/>
        <w:jc w:val="left"/>
      </w:pPr>
      <w:r>
        <w:t>официальный сайт школы</w:t>
      </w:r>
      <w:hyperlink r:id="rId5">
        <w:r>
          <w:rPr>
            <w:color w:val="0462C1"/>
          </w:rPr>
          <w:t xml:space="preserve">  </w:t>
        </w:r>
      </w:hyperlink>
      <w:r w:rsidR="007F7131" w:rsidRPr="007F7131">
        <w:t xml:space="preserve"> </w:t>
      </w:r>
      <w:r w:rsidR="007F7131">
        <w:t xml:space="preserve">      </w:t>
      </w:r>
      <w:r w:rsidR="007F7131" w:rsidRPr="007F7131">
        <w:rPr>
          <w:color w:val="0462C1"/>
        </w:rPr>
        <w:t>https://dzhava.dagestanschool.ru/?section_id=71</w:t>
      </w:r>
    </w:p>
    <w:p w:rsidR="0008104B" w:rsidRDefault="00565B5B">
      <w:pPr>
        <w:numPr>
          <w:ilvl w:val="0"/>
          <w:numId w:val="6"/>
        </w:numPr>
        <w:spacing w:after="1" w:line="259" w:lineRule="auto"/>
        <w:ind w:right="0"/>
        <w:jc w:val="left"/>
      </w:pPr>
      <w:r>
        <w:t>ФГИС «Моя школа»</w:t>
      </w:r>
      <w:hyperlink r:id="rId6">
        <w:r>
          <w:rPr>
            <w:color w:val="0462C1"/>
          </w:rPr>
          <w:t xml:space="preserve"> </w:t>
        </w:r>
      </w:hyperlink>
      <w:hyperlink r:id="rId7">
        <w:r>
          <w:rPr>
            <w:color w:val="0462C1"/>
            <w:u w:val="single" w:color="0462C1"/>
          </w:rPr>
          <w:t>https://myschool.edu.ru</w:t>
        </w:r>
      </w:hyperlink>
      <w:hyperlink r:id="rId8">
        <w:r>
          <w:t xml:space="preserve"> </w:t>
        </w:r>
      </w:hyperlink>
    </w:p>
    <w:p w:rsidR="0008104B" w:rsidRDefault="00565B5B">
      <w:pPr>
        <w:numPr>
          <w:ilvl w:val="0"/>
          <w:numId w:val="6"/>
        </w:numPr>
        <w:spacing w:after="1" w:line="259" w:lineRule="auto"/>
        <w:ind w:right="0"/>
        <w:jc w:val="left"/>
      </w:pPr>
      <w:r>
        <w:t>Конструктор рабочих программ</w:t>
      </w:r>
      <w:hyperlink r:id="rId9">
        <w:r>
          <w:rPr>
            <w:color w:val="0462C1"/>
          </w:rPr>
          <w:t xml:space="preserve"> </w:t>
        </w:r>
      </w:hyperlink>
      <w:hyperlink r:id="rId10">
        <w:r>
          <w:rPr>
            <w:color w:val="0462C1"/>
            <w:u w:val="single" w:color="0462C1"/>
          </w:rPr>
          <w:t>https://edsoo.ru/constructor/</w:t>
        </w:r>
      </w:hyperlink>
      <w:hyperlink r:id="rId11">
        <w:r>
          <w:t>;</w:t>
        </w:r>
      </w:hyperlink>
      <w:r>
        <w:t xml:space="preserve"> </w:t>
      </w:r>
    </w:p>
    <w:p w:rsidR="0008104B" w:rsidRDefault="00565B5B">
      <w:pPr>
        <w:numPr>
          <w:ilvl w:val="0"/>
          <w:numId w:val="6"/>
        </w:numPr>
        <w:spacing w:after="4" w:line="259" w:lineRule="auto"/>
        <w:ind w:right="0"/>
        <w:jc w:val="left"/>
      </w:pPr>
      <w:r>
        <w:t>Е-услуги. Образование</w:t>
      </w:r>
      <w:r>
        <w:rPr>
          <w:color w:val="0462C1"/>
        </w:rPr>
        <w:t xml:space="preserve"> https://es-s.edu71.ru/Web</w:t>
      </w:r>
      <w:r>
        <w:t xml:space="preserve"> </w:t>
      </w:r>
    </w:p>
    <w:p w:rsidR="0008104B" w:rsidRDefault="00565B5B">
      <w:pPr>
        <w:numPr>
          <w:ilvl w:val="0"/>
          <w:numId w:val="6"/>
        </w:numPr>
        <w:spacing w:after="1" w:line="259" w:lineRule="auto"/>
        <w:ind w:right="0"/>
        <w:jc w:val="left"/>
      </w:pPr>
      <w:r>
        <w:t>Разговоры о важном</w:t>
      </w:r>
      <w:r>
        <w:rPr>
          <w:color w:val="0462C1"/>
        </w:rPr>
        <w:t xml:space="preserve"> </w:t>
      </w:r>
      <w:hyperlink r:id="rId12">
        <w:r>
          <w:rPr>
            <w:color w:val="0462C1"/>
            <w:u w:val="single" w:color="0462C1"/>
          </w:rPr>
          <w:t>https://razgovor.edsoo.ru</w:t>
        </w:r>
      </w:hyperlink>
      <w:hyperlink r:id="rId13">
        <w:r>
          <w:t xml:space="preserve"> </w:t>
        </w:r>
      </w:hyperlink>
    </w:p>
    <w:p w:rsidR="0008104B" w:rsidRDefault="00565B5B">
      <w:pPr>
        <w:numPr>
          <w:ilvl w:val="0"/>
          <w:numId w:val="6"/>
        </w:numPr>
        <w:spacing w:after="1" w:line="259" w:lineRule="auto"/>
        <w:ind w:right="0"/>
        <w:jc w:val="left"/>
      </w:pPr>
      <w:r>
        <w:t>Билет в будущее</w:t>
      </w:r>
      <w:hyperlink r:id="rId14">
        <w:r>
          <w:rPr>
            <w:color w:val="0462C1"/>
          </w:rPr>
          <w:t xml:space="preserve"> </w:t>
        </w:r>
      </w:hyperlink>
      <w:hyperlink r:id="rId15">
        <w:r>
          <w:rPr>
            <w:color w:val="0462C1"/>
            <w:u w:val="single" w:color="0462C1"/>
          </w:rPr>
          <w:t>https://bvbinfo.ru/</w:t>
        </w:r>
      </w:hyperlink>
      <w:hyperlink r:id="rId16">
        <w:r>
          <w:rPr>
            <w:color w:val="0462C1"/>
          </w:rPr>
          <w:t xml:space="preserve"> </w:t>
        </w:r>
      </w:hyperlink>
      <w:hyperlink r:id="rId17">
        <w:r>
          <w:t>;</w:t>
        </w:r>
      </w:hyperlink>
      <w:r>
        <w:t xml:space="preserve"> </w:t>
      </w:r>
    </w:p>
    <w:p w:rsidR="0008104B" w:rsidRDefault="00565B5B">
      <w:pPr>
        <w:numPr>
          <w:ilvl w:val="0"/>
          <w:numId w:val="6"/>
        </w:numPr>
        <w:spacing w:after="26" w:line="259" w:lineRule="auto"/>
        <w:ind w:right="0"/>
        <w:jc w:val="left"/>
      </w:pPr>
      <w:r>
        <w:t>Работа в России</w:t>
      </w:r>
      <w:hyperlink r:id="rId18">
        <w:r>
          <w:rPr>
            <w:color w:val="0462C1"/>
          </w:rPr>
          <w:t xml:space="preserve"> </w:t>
        </w:r>
      </w:hyperlink>
      <w:hyperlink r:id="rId19">
        <w:r>
          <w:rPr>
            <w:color w:val="0462C1"/>
            <w:u w:val="single" w:color="0462C1"/>
          </w:rPr>
          <w:t>https://trudvsem.ru/</w:t>
        </w:r>
      </w:hyperlink>
      <w:hyperlink r:id="rId20">
        <w:r>
          <w:t>;</w:t>
        </w:r>
      </w:hyperlink>
      <w:r>
        <w:t xml:space="preserve"> </w:t>
      </w:r>
    </w:p>
    <w:p w:rsidR="0008104B" w:rsidRDefault="00565B5B">
      <w:pPr>
        <w:numPr>
          <w:ilvl w:val="0"/>
          <w:numId w:val="6"/>
        </w:numPr>
        <w:ind w:right="0"/>
        <w:jc w:val="left"/>
      </w:pPr>
      <w:r>
        <w:t xml:space="preserve">иные компоненты, необходимые для организации учебного процесса взаимодействия элементов ЭИОС. </w:t>
      </w:r>
    </w:p>
    <w:p w:rsidR="0008104B" w:rsidRDefault="00565B5B">
      <w:pPr>
        <w:ind w:left="271" w:right="673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Информационно-правовые системы обеспечивают доступ к нормативным документам в соответствие с российским законодательством: </w:t>
      </w:r>
    </w:p>
    <w:p w:rsidR="0008104B" w:rsidRDefault="00565B5B">
      <w:pPr>
        <w:numPr>
          <w:ilvl w:val="2"/>
          <w:numId w:val="7"/>
        </w:numPr>
        <w:ind w:right="673"/>
      </w:pPr>
      <w:r>
        <w:t xml:space="preserve">Сайт школы обеспечивает единый доступ пользователей к модулям ЭИОС школы. На Сайте размещены информационные блоки, раскрывающие различные направления деятельности школы. Официальный сайт позволяет выполнить требования федерального законодательства об обеспечении открытости образовательной организации. </w:t>
      </w:r>
    </w:p>
    <w:p w:rsidR="0008104B" w:rsidRDefault="00F20340">
      <w:pPr>
        <w:numPr>
          <w:ilvl w:val="2"/>
          <w:numId w:val="7"/>
        </w:numPr>
        <w:ind w:right="673"/>
      </w:pPr>
      <w:r>
        <w:t>Ф</w:t>
      </w:r>
      <w:r w:rsidR="007F7131">
        <w:t>Г</w:t>
      </w:r>
      <w:r>
        <w:t>ИС «Моя школа</w:t>
      </w:r>
      <w:r w:rsidR="00565B5B">
        <w:t xml:space="preserve">» обеспечивает автоматизированное ведение школьной документации, включая классные журналы, рабочие программы с календарно-тематическим планированием, базу данных педагогических работников, отчётные формы, электронное педагогов. </w:t>
      </w:r>
    </w:p>
    <w:p w:rsidR="0008104B" w:rsidRDefault="007F7131">
      <w:pPr>
        <w:numPr>
          <w:ilvl w:val="2"/>
          <w:numId w:val="7"/>
        </w:numPr>
        <w:ind w:right="673"/>
      </w:pPr>
      <w:r>
        <w:t xml:space="preserve">Электронная </w:t>
      </w:r>
      <w:r w:rsidR="00565B5B">
        <w:t xml:space="preserve">почта школы обеспечивает оперативную передачу и сбор информации между сотрудниками школы. Иные </w:t>
      </w:r>
      <w:r w:rsidR="00565B5B">
        <w:lastRenderedPageBreak/>
        <w:t xml:space="preserve">компоненты, необходимые для организации учебного процесса и взаимодействия в ЭИОС определяются структурными подразделениями школы. </w:t>
      </w:r>
    </w:p>
    <w:p w:rsidR="0008104B" w:rsidRDefault="00565B5B">
      <w:pPr>
        <w:pStyle w:val="1"/>
        <w:ind w:left="1260" w:right="0" w:hanging="286"/>
      </w:pPr>
      <w:r>
        <w:t xml:space="preserve">Требования к функционированию ЭИОС школы </w:t>
      </w:r>
    </w:p>
    <w:p w:rsidR="0008104B" w:rsidRDefault="00565B5B">
      <w:pPr>
        <w:spacing w:after="71"/>
        <w:ind w:left="271" w:right="673"/>
      </w:pPr>
      <w:r>
        <w:t>5.2.</w:t>
      </w:r>
      <w:r>
        <w:rPr>
          <w:rFonts w:ascii="Arial" w:eastAsia="Arial" w:hAnsi="Arial" w:cs="Arial"/>
        </w:rPr>
        <w:t xml:space="preserve"> </w:t>
      </w:r>
      <w:r>
        <w:t>В целях надёжного, безотказного и эффективного функционирования информационных систем и веб-сервисов ЭИОС школы, соблюдения конфиденциальности информации, ограниченного доступа и реализации права на доступ к информации настоящим Положением устанавливаются следующие требования: -</w:t>
      </w:r>
      <w:r>
        <w:rPr>
          <w:rFonts w:ascii="Arial" w:eastAsia="Arial" w:hAnsi="Arial" w:cs="Arial"/>
        </w:rPr>
        <w:t xml:space="preserve"> </w:t>
      </w:r>
      <w:r>
        <w:t xml:space="preserve">требования по разграничению доступа; </w:t>
      </w:r>
    </w:p>
    <w:p w:rsidR="0008104B" w:rsidRDefault="00565B5B">
      <w:pPr>
        <w:numPr>
          <w:ilvl w:val="0"/>
          <w:numId w:val="8"/>
        </w:numPr>
        <w:spacing w:after="76"/>
        <w:ind w:right="673"/>
      </w:pPr>
      <w:r>
        <w:t xml:space="preserve">требования по защите персональных данных пользователей; </w:t>
      </w:r>
    </w:p>
    <w:p w:rsidR="0008104B" w:rsidRDefault="00565B5B">
      <w:pPr>
        <w:numPr>
          <w:ilvl w:val="0"/>
          <w:numId w:val="8"/>
        </w:numPr>
        <w:spacing w:after="74"/>
        <w:ind w:right="673"/>
      </w:pPr>
      <w:r>
        <w:t xml:space="preserve">требования по защите информации, находящейся на серверах; </w:t>
      </w:r>
    </w:p>
    <w:p w:rsidR="0008104B" w:rsidRDefault="00565B5B">
      <w:pPr>
        <w:numPr>
          <w:ilvl w:val="0"/>
          <w:numId w:val="8"/>
        </w:numPr>
        <w:ind w:right="673"/>
      </w:pPr>
      <w:r>
        <w:t xml:space="preserve">требования к пользователям ЭИОС Школы. </w:t>
      </w:r>
    </w:p>
    <w:p w:rsidR="0008104B" w:rsidRDefault="00565B5B">
      <w:pPr>
        <w:ind w:left="989" w:right="673" w:firstLine="0"/>
      </w:pPr>
      <w:r>
        <w:t>5.3.</w:t>
      </w:r>
      <w:r>
        <w:rPr>
          <w:rFonts w:ascii="Arial" w:eastAsia="Arial" w:hAnsi="Arial" w:cs="Arial"/>
        </w:rPr>
        <w:t xml:space="preserve"> </w:t>
      </w:r>
      <w:r>
        <w:t xml:space="preserve">Требования по разграничению доступа учитывают: </w:t>
      </w:r>
    </w:p>
    <w:p w:rsidR="0008104B" w:rsidRDefault="00565B5B">
      <w:pPr>
        <w:numPr>
          <w:ilvl w:val="2"/>
          <w:numId w:val="11"/>
        </w:numPr>
        <w:ind w:right="673"/>
      </w:pPr>
      <w:r>
        <w:t xml:space="preserve">Права доступа пользователю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 </w:t>
      </w:r>
    </w:p>
    <w:p w:rsidR="0008104B" w:rsidRDefault="00565B5B">
      <w:pPr>
        <w:numPr>
          <w:ilvl w:val="2"/>
          <w:numId w:val="11"/>
        </w:numPr>
        <w:spacing w:after="115"/>
        <w:ind w:right="673"/>
      </w:pPr>
      <w:r>
        <w:t xml:space="preserve">Уровень закрытости информации определяется политикой безопасности школы, а уровень доступа пользователя устанавливается привилегией (права пользователя) исходя из статуса пользователя и занимаемой должности (директор, заместитель директора, учитель, обучающийся и т.п.). </w:t>
      </w:r>
    </w:p>
    <w:p w:rsidR="0008104B" w:rsidRDefault="00565B5B">
      <w:pPr>
        <w:numPr>
          <w:ilvl w:val="2"/>
          <w:numId w:val="11"/>
        </w:numPr>
        <w:spacing w:after="116"/>
        <w:ind w:right="673"/>
      </w:pPr>
      <w:r>
        <w:t xml:space="preserve">Элементы ЭИОС школы могут иметь отдельного администратора, который определяет уровень доступа, устанавливает привилегии и осуществляет подтверждение регистрации пользователей через формирование каждому индивидуального логина и пароля. </w:t>
      </w:r>
    </w:p>
    <w:p w:rsidR="0008104B" w:rsidRDefault="00565B5B">
      <w:pPr>
        <w:numPr>
          <w:ilvl w:val="2"/>
          <w:numId w:val="11"/>
        </w:numPr>
        <w:ind w:right="673"/>
      </w:pPr>
      <w:r>
        <w:t xml:space="preserve">Привилегии пользователю назначаются администратором элемента ЭИОС. Администратор системы несёт ответственность за конфиденциальность регистрационных данных пользователя, целостность и доступность элемента (его части) ЭИОС школы. </w:t>
      </w:r>
    </w:p>
    <w:p w:rsidR="0008104B" w:rsidRDefault="00565B5B">
      <w:pPr>
        <w:spacing w:after="16" w:line="259" w:lineRule="auto"/>
        <w:ind w:left="0" w:right="376" w:firstLine="0"/>
        <w:jc w:val="center"/>
      </w:pPr>
      <w:r>
        <w:t>5.4.</w:t>
      </w:r>
      <w:r>
        <w:rPr>
          <w:rFonts w:ascii="Arial" w:eastAsia="Arial" w:hAnsi="Arial" w:cs="Arial"/>
        </w:rPr>
        <w:t xml:space="preserve"> </w:t>
      </w:r>
      <w:r>
        <w:t xml:space="preserve">Требования по защите информации, находящейся на серверах. </w:t>
      </w:r>
    </w:p>
    <w:p w:rsidR="0008104B" w:rsidRDefault="00565B5B">
      <w:pPr>
        <w:ind w:left="271" w:right="673"/>
      </w:pPr>
      <w:r>
        <w:t xml:space="preserve">5.4.1 Обработка, хранение учебно-методической, отчётной и прочей информации, введённой в базу и системы ЭИОС школы, производится на серверах, обеспечивающих одновременную работу не менее 50% от общего числа пользователей. </w:t>
      </w:r>
    </w:p>
    <w:p w:rsidR="0008104B" w:rsidRDefault="00565B5B">
      <w:pPr>
        <w:ind w:left="271" w:right="673"/>
      </w:pPr>
      <w:r>
        <w:t xml:space="preserve">5.4.2. Все серверное оборудование школы должно иметь средства отказоустойчивого хранения и восстановления данных. </w:t>
      </w:r>
    </w:p>
    <w:p w:rsidR="0008104B" w:rsidRDefault="00565B5B">
      <w:pPr>
        <w:ind w:left="989" w:right="673" w:firstLine="0"/>
      </w:pPr>
      <w:r>
        <w:lastRenderedPageBreak/>
        <w:t>5.5.</w:t>
      </w:r>
      <w:r>
        <w:rPr>
          <w:rFonts w:ascii="Arial" w:eastAsia="Arial" w:hAnsi="Arial" w:cs="Arial"/>
        </w:rPr>
        <w:t xml:space="preserve"> </w:t>
      </w:r>
      <w:r>
        <w:t xml:space="preserve">Требования к локальной сети школы. </w:t>
      </w:r>
    </w:p>
    <w:p w:rsidR="0008104B" w:rsidRDefault="00565B5B">
      <w:pPr>
        <w:ind w:left="271" w:right="673"/>
      </w:pPr>
      <w:r>
        <w:t>5.6.</w:t>
      </w:r>
      <w:r>
        <w:rPr>
          <w:rFonts w:ascii="Arial" w:eastAsia="Arial" w:hAnsi="Arial" w:cs="Arial"/>
        </w:rPr>
        <w:t xml:space="preserve"> </w:t>
      </w:r>
      <w:r>
        <w:t xml:space="preserve">Технические требования по обеспечению доступа пользователям школы. </w:t>
      </w:r>
    </w:p>
    <w:p w:rsidR="0008104B" w:rsidRDefault="00565B5B">
      <w:pPr>
        <w:numPr>
          <w:ilvl w:val="2"/>
          <w:numId w:val="9"/>
        </w:numPr>
        <w:ind w:right="673"/>
      </w:pPr>
      <w:r>
        <w:t xml:space="preserve">Возможность подключения мобильных компьютеров к элементам ЭИОС. </w:t>
      </w:r>
    </w:p>
    <w:p w:rsidR="0008104B" w:rsidRDefault="00565B5B">
      <w:pPr>
        <w:numPr>
          <w:ilvl w:val="1"/>
          <w:numId w:val="10"/>
        </w:numPr>
        <w:ind w:right="673"/>
      </w:pPr>
      <w:r>
        <w:t xml:space="preserve">Требования к пользователям ЭИОС школы. </w:t>
      </w:r>
    </w:p>
    <w:p w:rsidR="0008104B" w:rsidRDefault="00565B5B">
      <w:pPr>
        <w:ind w:left="271" w:right="673"/>
      </w:pPr>
      <w:r>
        <w:t>5.8.1.</w:t>
      </w:r>
      <w:r>
        <w:rPr>
          <w:rFonts w:ascii="Arial" w:eastAsia="Arial" w:hAnsi="Arial" w:cs="Arial"/>
        </w:rPr>
        <w:t xml:space="preserve"> </w:t>
      </w:r>
      <w:r>
        <w:t xml:space="preserve">Пользователи ЭИОС школы должны иметь соответствующую подготовку по работе с элементами ЭИОС школы: </w:t>
      </w:r>
    </w:p>
    <w:p w:rsidR="004F2248" w:rsidRDefault="00565B5B" w:rsidP="004F2248">
      <w:pPr>
        <w:ind w:left="271" w:right="673"/>
      </w:pPr>
      <w:r>
        <w:rPr>
          <w:i/>
        </w:rPr>
        <w:t xml:space="preserve">обучающиеся: </w:t>
      </w:r>
      <w:r>
        <w:t xml:space="preserve">наличие базовых навыков работы с компьютером и Интернет технологиями (электронная почта), </w:t>
      </w:r>
    </w:p>
    <w:p w:rsidR="0008104B" w:rsidRDefault="00565B5B" w:rsidP="004F2248">
      <w:pPr>
        <w:ind w:left="271" w:right="673"/>
      </w:pPr>
      <w:r>
        <w:rPr>
          <w:i/>
        </w:rPr>
        <w:t>сотрудники</w:t>
      </w:r>
      <w:r>
        <w:t xml:space="preserve">: наличие базовых навыков работы с компьютером и интернет-технологиями, прохождение курсов повышения квалификации и обучающих семинаров соответствующей направленности с целью приобретения и развития профессиональных компетенций, необходимых для работы в ЭИОС школы. </w:t>
      </w:r>
    </w:p>
    <w:p w:rsidR="0008104B" w:rsidRDefault="00565B5B">
      <w:pPr>
        <w:numPr>
          <w:ilvl w:val="0"/>
          <w:numId w:val="8"/>
        </w:numPr>
        <w:ind w:right="673"/>
      </w:pPr>
      <w:r>
        <w:t xml:space="preserve">сотрудники, обеспечивающие функционирование ЭИОС школы, должны удовлетворять требованиям к кадровому обеспечению учебного процесса согласно ФГОС. </w:t>
      </w:r>
    </w:p>
    <w:p w:rsidR="0008104B" w:rsidRDefault="00565B5B">
      <w:pPr>
        <w:ind w:left="271" w:right="673"/>
      </w:pPr>
      <w:r>
        <w:t>5.9.</w:t>
      </w:r>
      <w:r>
        <w:rPr>
          <w:rFonts w:ascii="Arial" w:eastAsia="Arial" w:hAnsi="Arial" w:cs="Arial"/>
        </w:rPr>
        <w:t xml:space="preserve"> </w:t>
      </w:r>
      <w:r>
        <w:t xml:space="preserve">Обеспечение соответствия требований к информационному и технологическому обеспечению функционирования ЭИОС школы, указанных в пунктах 5.2-5.3, 5.6, осуществляется системным администратором. </w:t>
      </w:r>
    </w:p>
    <w:p w:rsidR="0008104B" w:rsidRDefault="00565B5B">
      <w:pPr>
        <w:pStyle w:val="1"/>
        <w:ind w:left="1260" w:right="0" w:hanging="286"/>
      </w:pPr>
      <w:r>
        <w:t xml:space="preserve">Порядок и формы доступа к элементам ЭИОС школы </w:t>
      </w:r>
    </w:p>
    <w:p w:rsidR="0008104B" w:rsidRDefault="00565B5B">
      <w:pPr>
        <w:ind w:left="271" w:right="673"/>
      </w:pPr>
      <w:r>
        <w:t xml:space="preserve">6.2. ЭИОС школы обеспечивает доступ пользователям к учебным планам, рабочим </w:t>
      </w:r>
      <w:r w:rsidR="00FA107D">
        <w:t>программам по предметам.</w:t>
      </w:r>
      <w:r>
        <w:t xml:space="preserve"> </w:t>
      </w:r>
    </w:p>
    <w:p w:rsidR="0008104B" w:rsidRDefault="00565B5B">
      <w:pPr>
        <w:ind w:left="271" w:right="673"/>
      </w:pPr>
      <w:r>
        <w:t xml:space="preserve">6.1.1 Учебные планы размещаются в открытом доступе на официальном сайте школы в разделе «Сведения об образовательной организации» подразделе «Образование». </w:t>
      </w:r>
    </w:p>
    <w:p w:rsidR="0008104B" w:rsidRDefault="00565B5B">
      <w:pPr>
        <w:ind w:left="271" w:right="673"/>
      </w:pPr>
      <w:r>
        <w:t xml:space="preserve">Регистрация и/или удаление сотрудников школы осуществляется системным администратором. </w:t>
      </w:r>
    </w:p>
    <w:p w:rsidR="0008104B" w:rsidRDefault="00565B5B">
      <w:pPr>
        <w:pStyle w:val="1"/>
        <w:ind w:left="286" w:right="0" w:firstLine="706"/>
      </w:pPr>
      <w:r>
        <w:t xml:space="preserve">Ответственность за использование и сохранность информационных ресурсов в ЭИОС </w:t>
      </w:r>
    </w:p>
    <w:p w:rsidR="0008104B" w:rsidRDefault="00565B5B">
      <w:pPr>
        <w:spacing w:after="76"/>
        <w:ind w:left="271" w:right="673"/>
      </w:pPr>
      <w:r>
        <w:t>7.2.</w:t>
      </w:r>
      <w:r>
        <w:rPr>
          <w:rFonts w:ascii="Arial" w:eastAsia="Arial" w:hAnsi="Arial" w:cs="Arial"/>
        </w:rPr>
        <w:t xml:space="preserve"> </w:t>
      </w:r>
      <w:r>
        <w:t xml:space="preserve">Использование материалов, извлечённых из ЭИОС, способом, предполагающим получение к ним доступа неограниченного круга лиц, должно сопровождаться указанием на ЭИОС, из которой эти материалы извлечены. </w:t>
      </w:r>
    </w:p>
    <w:p w:rsidR="0008104B" w:rsidRDefault="00565B5B">
      <w:pPr>
        <w:ind w:left="271" w:right="673"/>
      </w:pPr>
      <w:r>
        <w:t>7.3.</w:t>
      </w:r>
      <w:r>
        <w:rPr>
          <w:rFonts w:ascii="Arial" w:eastAsia="Arial" w:hAnsi="Arial" w:cs="Arial"/>
        </w:rPr>
        <w:t xml:space="preserve"> </w:t>
      </w:r>
      <w:r>
        <w:t xml:space="preserve">Пользователи, получившие учетные данные для авторизованного доступа в ЭИОС школы, обязуются: </w:t>
      </w:r>
    </w:p>
    <w:p w:rsidR="0008104B" w:rsidRDefault="00565B5B">
      <w:pPr>
        <w:numPr>
          <w:ilvl w:val="0"/>
          <w:numId w:val="12"/>
        </w:numPr>
        <w:ind w:right="673"/>
      </w:pPr>
      <w:r>
        <w:t xml:space="preserve">хранить их в тайне, не разглашать, не передавать их иным лицам; с немедленно уведомить администратора о невозможности авторизованного входа с первичным или измененным пользователем паролем целью временного блокирования доступа в систему от своего имени. </w:t>
      </w:r>
    </w:p>
    <w:p w:rsidR="0008104B" w:rsidRDefault="00565B5B">
      <w:pPr>
        <w:ind w:left="989" w:right="673" w:firstLine="0"/>
      </w:pPr>
      <w:r>
        <w:t>7.4.</w:t>
      </w:r>
      <w:r>
        <w:rPr>
          <w:rFonts w:ascii="Arial" w:eastAsia="Arial" w:hAnsi="Arial" w:cs="Arial"/>
        </w:rPr>
        <w:t xml:space="preserve"> </w:t>
      </w:r>
      <w:r>
        <w:t xml:space="preserve">Пользователи несут ответственность за: </w:t>
      </w:r>
    </w:p>
    <w:p w:rsidR="0008104B" w:rsidRDefault="00565B5B">
      <w:pPr>
        <w:numPr>
          <w:ilvl w:val="0"/>
          <w:numId w:val="12"/>
        </w:numPr>
        <w:spacing w:after="83"/>
        <w:ind w:right="673"/>
      </w:pPr>
      <w:r>
        <w:lastRenderedPageBreak/>
        <w:t xml:space="preserve">несанкционированное использование регистрационной информации других пользователей, в частности, использование логина и пароля другого лица для входа в ЭИОС школы и осуществление различных операций от имени другого пользователя; </w:t>
      </w:r>
    </w:p>
    <w:p w:rsidR="0008104B" w:rsidRDefault="00565B5B">
      <w:pPr>
        <w:numPr>
          <w:ilvl w:val="0"/>
          <w:numId w:val="12"/>
        </w:numPr>
        <w:ind w:right="673"/>
      </w:pPr>
      <w:r>
        <w:t xml:space="preserve">умышленное использование программных средств (вирусов, и/или самовоспроизводящегося кода), позволяющих осуществлять несанкционированное проникновение в ЭИОС школы с целью модификации информации, кражи паролей, угадывания паролей и других несанкционированных действий. </w:t>
      </w:r>
    </w:p>
    <w:p w:rsidR="0008104B" w:rsidRDefault="00565B5B">
      <w:pPr>
        <w:pStyle w:val="1"/>
        <w:ind w:left="1260" w:right="0" w:hanging="286"/>
      </w:pPr>
      <w:r>
        <w:t xml:space="preserve">Заключительные положения </w:t>
      </w:r>
    </w:p>
    <w:p w:rsidR="0008104B" w:rsidRDefault="00565B5B">
      <w:pPr>
        <w:spacing w:after="78"/>
        <w:ind w:left="989" w:right="673" w:firstLine="0"/>
      </w:pPr>
      <w:r>
        <w:t>8.2.</w:t>
      </w:r>
      <w:r>
        <w:rPr>
          <w:rFonts w:ascii="Arial" w:eastAsia="Arial" w:hAnsi="Arial" w:cs="Arial"/>
        </w:rPr>
        <w:t xml:space="preserve"> </w:t>
      </w:r>
      <w:r>
        <w:t xml:space="preserve">Настоящее Положение вступает в силу после его утверждения. </w:t>
      </w:r>
    </w:p>
    <w:p w:rsidR="0008104B" w:rsidRDefault="00565B5B">
      <w:pPr>
        <w:ind w:left="271" w:right="673"/>
      </w:pPr>
      <w:r>
        <w:t>8.3.</w:t>
      </w:r>
      <w:r>
        <w:rPr>
          <w:rFonts w:ascii="Arial" w:eastAsia="Arial" w:hAnsi="Arial" w:cs="Arial"/>
        </w:rPr>
        <w:t xml:space="preserve"> </w:t>
      </w:r>
      <w:r>
        <w:t xml:space="preserve">Изменения и дополнения в настоящее Положение вносятся по инициативе структурных подразделений школы и утверждаются приказом директора. </w:t>
      </w:r>
    </w:p>
    <w:p w:rsidR="0008104B" w:rsidRDefault="00565B5B">
      <w:pPr>
        <w:spacing w:after="0" w:line="259" w:lineRule="auto"/>
        <w:ind w:left="89" w:right="0" w:firstLine="0"/>
        <w:jc w:val="left"/>
      </w:pPr>
      <w:r>
        <w:t xml:space="preserve"> </w:t>
      </w:r>
    </w:p>
    <w:sectPr w:rsidR="0008104B" w:rsidSect="00AB734D">
      <w:pgSz w:w="11911" w:h="17350"/>
      <w:pgMar w:top="398" w:right="457" w:bottom="1372" w:left="11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B6112"/>
    <w:multiLevelType w:val="hybridMultilevel"/>
    <w:tmpl w:val="82C2D2B2"/>
    <w:lvl w:ilvl="0" w:tplc="B308B3EE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8E27D2">
      <w:start w:val="1"/>
      <w:numFmt w:val="bullet"/>
      <w:lvlText w:val="o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1A52FE">
      <w:start w:val="1"/>
      <w:numFmt w:val="bullet"/>
      <w:lvlText w:val="▪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80EE9A">
      <w:start w:val="1"/>
      <w:numFmt w:val="bullet"/>
      <w:lvlText w:val="•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68447C">
      <w:start w:val="1"/>
      <w:numFmt w:val="bullet"/>
      <w:lvlText w:val="o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5A4CF4">
      <w:start w:val="1"/>
      <w:numFmt w:val="bullet"/>
      <w:lvlText w:val="▪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E4E90E">
      <w:start w:val="1"/>
      <w:numFmt w:val="bullet"/>
      <w:lvlText w:val="•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82A4DC">
      <w:start w:val="1"/>
      <w:numFmt w:val="bullet"/>
      <w:lvlText w:val="o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B2ED1A">
      <w:start w:val="1"/>
      <w:numFmt w:val="bullet"/>
      <w:lvlText w:val="▪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733FEE"/>
    <w:multiLevelType w:val="hybridMultilevel"/>
    <w:tmpl w:val="9B966820"/>
    <w:lvl w:ilvl="0" w:tplc="F8AC906E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685BC6">
      <w:start w:val="1"/>
      <w:numFmt w:val="bullet"/>
      <w:lvlText w:val="o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90FF4C">
      <w:start w:val="1"/>
      <w:numFmt w:val="bullet"/>
      <w:lvlText w:val="▪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8E5A28">
      <w:start w:val="1"/>
      <w:numFmt w:val="bullet"/>
      <w:lvlText w:val="•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900D1A">
      <w:start w:val="1"/>
      <w:numFmt w:val="bullet"/>
      <w:lvlText w:val="o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A26D90">
      <w:start w:val="1"/>
      <w:numFmt w:val="bullet"/>
      <w:lvlText w:val="▪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1A783A">
      <w:start w:val="1"/>
      <w:numFmt w:val="bullet"/>
      <w:lvlText w:val="•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14F50A">
      <w:start w:val="1"/>
      <w:numFmt w:val="bullet"/>
      <w:lvlText w:val="o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F4C6CA">
      <w:start w:val="1"/>
      <w:numFmt w:val="bullet"/>
      <w:lvlText w:val="▪"/>
      <w:lvlJc w:val="left"/>
      <w:pPr>
        <w:ind w:left="7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A216888"/>
    <w:multiLevelType w:val="multilevel"/>
    <w:tmpl w:val="FFFC29B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B63129F"/>
    <w:multiLevelType w:val="multilevel"/>
    <w:tmpl w:val="0090CAF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3CC2EDB"/>
    <w:multiLevelType w:val="hybridMultilevel"/>
    <w:tmpl w:val="9B48C602"/>
    <w:lvl w:ilvl="0" w:tplc="BDB2FF34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7E84FA">
      <w:start w:val="1"/>
      <w:numFmt w:val="bullet"/>
      <w:lvlText w:val="o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042CAE">
      <w:start w:val="1"/>
      <w:numFmt w:val="bullet"/>
      <w:lvlText w:val="▪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DC07DC">
      <w:start w:val="1"/>
      <w:numFmt w:val="bullet"/>
      <w:lvlText w:val="•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B0B1C2">
      <w:start w:val="1"/>
      <w:numFmt w:val="bullet"/>
      <w:lvlText w:val="o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D4A58C">
      <w:start w:val="1"/>
      <w:numFmt w:val="bullet"/>
      <w:lvlText w:val="▪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9E5DA2">
      <w:start w:val="1"/>
      <w:numFmt w:val="bullet"/>
      <w:lvlText w:val="•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A1F74">
      <w:start w:val="1"/>
      <w:numFmt w:val="bullet"/>
      <w:lvlText w:val="o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442E20">
      <w:start w:val="1"/>
      <w:numFmt w:val="bullet"/>
      <w:lvlText w:val="▪"/>
      <w:lvlJc w:val="left"/>
      <w:pPr>
        <w:ind w:left="6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18236E9"/>
    <w:multiLevelType w:val="multilevel"/>
    <w:tmpl w:val="9B161FA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8DB1B6D"/>
    <w:multiLevelType w:val="multilevel"/>
    <w:tmpl w:val="CD0852E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2565799"/>
    <w:multiLevelType w:val="hybridMultilevel"/>
    <w:tmpl w:val="9EF0F5E6"/>
    <w:lvl w:ilvl="0" w:tplc="23A83472">
      <w:start w:val="1"/>
      <w:numFmt w:val="bullet"/>
      <w:lvlText w:val="-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0CEFA4">
      <w:start w:val="1"/>
      <w:numFmt w:val="bullet"/>
      <w:lvlText w:val="o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769512">
      <w:start w:val="1"/>
      <w:numFmt w:val="bullet"/>
      <w:lvlText w:val="▪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6E88F8">
      <w:start w:val="1"/>
      <w:numFmt w:val="bullet"/>
      <w:lvlText w:val="•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AEB9F2">
      <w:start w:val="1"/>
      <w:numFmt w:val="bullet"/>
      <w:lvlText w:val="o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D8E4B2">
      <w:start w:val="1"/>
      <w:numFmt w:val="bullet"/>
      <w:lvlText w:val="▪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187C0A">
      <w:start w:val="1"/>
      <w:numFmt w:val="bullet"/>
      <w:lvlText w:val="•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006CC8">
      <w:start w:val="1"/>
      <w:numFmt w:val="bullet"/>
      <w:lvlText w:val="o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FE2AF8">
      <w:start w:val="1"/>
      <w:numFmt w:val="bullet"/>
      <w:lvlText w:val="▪"/>
      <w:lvlJc w:val="left"/>
      <w:pPr>
        <w:ind w:left="6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ED4174F"/>
    <w:multiLevelType w:val="multilevel"/>
    <w:tmpl w:val="ACD8521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007185A"/>
    <w:multiLevelType w:val="hybridMultilevel"/>
    <w:tmpl w:val="F4C027A6"/>
    <w:lvl w:ilvl="0" w:tplc="56348D3C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084088">
      <w:start w:val="1"/>
      <w:numFmt w:val="lowerLetter"/>
      <w:lvlText w:val="%2"/>
      <w:lvlJc w:val="left"/>
      <w:pPr>
        <w:ind w:left="19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CC1152">
      <w:start w:val="1"/>
      <w:numFmt w:val="lowerRoman"/>
      <w:lvlText w:val="%3"/>
      <w:lvlJc w:val="left"/>
      <w:pPr>
        <w:ind w:left="26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A6771E">
      <w:start w:val="1"/>
      <w:numFmt w:val="decimal"/>
      <w:lvlText w:val="%4"/>
      <w:lvlJc w:val="left"/>
      <w:pPr>
        <w:ind w:left="33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2A02FC">
      <w:start w:val="1"/>
      <w:numFmt w:val="lowerLetter"/>
      <w:lvlText w:val="%5"/>
      <w:lvlJc w:val="left"/>
      <w:pPr>
        <w:ind w:left="40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3C5924">
      <w:start w:val="1"/>
      <w:numFmt w:val="lowerRoman"/>
      <w:lvlText w:val="%6"/>
      <w:lvlJc w:val="left"/>
      <w:pPr>
        <w:ind w:left="47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64D10A">
      <w:start w:val="1"/>
      <w:numFmt w:val="decimal"/>
      <w:lvlText w:val="%7"/>
      <w:lvlJc w:val="left"/>
      <w:pPr>
        <w:ind w:left="55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049454">
      <w:start w:val="1"/>
      <w:numFmt w:val="lowerLetter"/>
      <w:lvlText w:val="%8"/>
      <w:lvlJc w:val="left"/>
      <w:pPr>
        <w:ind w:left="62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867EE6">
      <w:start w:val="1"/>
      <w:numFmt w:val="lowerRoman"/>
      <w:lvlText w:val="%9"/>
      <w:lvlJc w:val="left"/>
      <w:pPr>
        <w:ind w:left="69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2445C69"/>
    <w:multiLevelType w:val="multilevel"/>
    <w:tmpl w:val="E23E0B8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97F60D8"/>
    <w:multiLevelType w:val="hybridMultilevel"/>
    <w:tmpl w:val="24F66D72"/>
    <w:lvl w:ilvl="0" w:tplc="36FAA296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1661BE">
      <w:start w:val="1"/>
      <w:numFmt w:val="bullet"/>
      <w:lvlText w:val="o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184C58">
      <w:start w:val="1"/>
      <w:numFmt w:val="bullet"/>
      <w:lvlText w:val="▪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D85622">
      <w:start w:val="1"/>
      <w:numFmt w:val="bullet"/>
      <w:lvlText w:val="•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88AABC">
      <w:start w:val="1"/>
      <w:numFmt w:val="bullet"/>
      <w:lvlText w:val="o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6C54FC">
      <w:start w:val="1"/>
      <w:numFmt w:val="bullet"/>
      <w:lvlText w:val="▪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1E0D42">
      <w:start w:val="1"/>
      <w:numFmt w:val="bullet"/>
      <w:lvlText w:val="•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0A7CC6">
      <w:start w:val="1"/>
      <w:numFmt w:val="bullet"/>
      <w:lvlText w:val="o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3A227A">
      <w:start w:val="1"/>
      <w:numFmt w:val="bullet"/>
      <w:lvlText w:val="▪"/>
      <w:lvlJc w:val="left"/>
      <w:pPr>
        <w:ind w:left="7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F357391"/>
    <w:multiLevelType w:val="hybridMultilevel"/>
    <w:tmpl w:val="9566E556"/>
    <w:lvl w:ilvl="0" w:tplc="D5CED8AA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08B100">
      <w:start w:val="1"/>
      <w:numFmt w:val="bullet"/>
      <w:lvlText w:val="o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86DCF6">
      <w:start w:val="1"/>
      <w:numFmt w:val="bullet"/>
      <w:lvlText w:val="▪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5CE0B6">
      <w:start w:val="1"/>
      <w:numFmt w:val="bullet"/>
      <w:lvlText w:val="•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FCBFEA">
      <w:start w:val="1"/>
      <w:numFmt w:val="bullet"/>
      <w:lvlText w:val="o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B68D48">
      <w:start w:val="1"/>
      <w:numFmt w:val="bullet"/>
      <w:lvlText w:val="▪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8ADD28">
      <w:start w:val="1"/>
      <w:numFmt w:val="bullet"/>
      <w:lvlText w:val="•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C4C4F6">
      <w:start w:val="1"/>
      <w:numFmt w:val="bullet"/>
      <w:lvlText w:val="o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06AB16">
      <w:start w:val="1"/>
      <w:numFmt w:val="bullet"/>
      <w:lvlText w:val="▪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FEC4D33"/>
    <w:multiLevelType w:val="multilevel"/>
    <w:tmpl w:val="E58CC4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11"/>
  </w:num>
  <w:num w:numId="5">
    <w:abstractNumId w:val="13"/>
  </w:num>
  <w:num w:numId="6">
    <w:abstractNumId w:val="7"/>
  </w:num>
  <w:num w:numId="7">
    <w:abstractNumId w:val="10"/>
  </w:num>
  <w:num w:numId="8">
    <w:abstractNumId w:val="0"/>
  </w:num>
  <w:num w:numId="9">
    <w:abstractNumId w:val="5"/>
  </w:num>
  <w:num w:numId="10">
    <w:abstractNumId w:val="3"/>
  </w:num>
  <w:num w:numId="11">
    <w:abstractNumId w:val="6"/>
  </w:num>
  <w:num w:numId="12">
    <w:abstractNumId w:val="4"/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104B"/>
    <w:rsid w:val="0008104B"/>
    <w:rsid w:val="003322E0"/>
    <w:rsid w:val="00334509"/>
    <w:rsid w:val="004F2248"/>
    <w:rsid w:val="00565B5B"/>
    <w:rsid w:val="005C6415"/>
    <w:rsid w:val="007F7131"/>
    <w:rsid w:val="0080454C"/>
    <w:rsid w:val="00AB734D"/>
    <w:rsid w:val="00F20340"/>
    <w:rsid w:val="00FA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34D"/>
    <w:pPr>
      <w:spacing w:after="10" w:line="269" w:lineRule="auto"/>
      <w:ind w:left="286" w:right="675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AB734D"/>
    <w:pPr>
      <w:keepNext/>
      <w:keepLines/>
      <w:numPr>
        <w:numId w:val="13"/>
      </w:numPr>
      <w:spacing w:after="8" w:line="270" w:lineRule="auto"/>
      <w:ind w:left="10" w:right="40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B734D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7F7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131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7F71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school.edu.ru/" TargetMode="Externa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trudvsem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yschool.edu.ru/" TargetMode="Externa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vbinfo.ru/" TargetMode="External"/><Relationship Id="rId20" Type="http://schemas.openxmlformats.org/officeDocument/2006/relationships/hyperlink" Target="https://trudvsem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school.edu.ru/" TargetMode="External"/><Relationship Id="rId11" Type="http://schemas.openxmlformats.org/officeDocument/2006/relationships/hyperlink" Target="https://edsoo.ru/constructor/" TargetMode="External"/><Relationship Id="rId5" Type="http://schemas.openxmlformats.org/officeDocument/2006/relationships/hyperlink" Target="https://shkola4belev-r71.gosweb.gosuslugi.ru/" TargetMode="External"/><Relationship Id="rId15" Type="http://schemas.openxmlformats.org/officeDocument/2006/relationships/hyperlink" Target="https://bvbinfo.ru/" TargetMode="External"/><Relationship Id="rId10" Type="http://schemas.openxmlformats.org/officeDocument/2006/relationships/hyperlink" Target="https://edsoo.ru/constructor/" TargetMode="External"/><Relationship Id="rId19" Type="http://schemas.openxmlformats.org/officeDocument/2006/relationships/hyperlink" Target="https://trudvse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oo.ru/constructor/" TargetMode="External"/><Relationship Id="rId14" Type="http://schemas.openxmlformats.org/officeDocument/2006/relationships/hyperlink" Target="https://bvbinfo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aimes</cp:lastModifiedBy>
  <cp:revision>2</cp:revision>
  <dcterms:created xsi:type="dcterms:W3CDTF">2023-10-07T17:24:00Z</dcterms:created>
  <dcterms:modified xsi:type="dcterms:W3CDTF">2023-10-07T17:24:00Z</dcterms:modified>
</cp:coreProperties>
</file>