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33042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7ac6180-0491-4e51-bcdc-02f177e3ca02" w:id="1"/>
      <w:r>
        <w:rPr>
          <w:rFonts w:ascii="Times New Roman" w:hAnsi="Times New Roman"/>
          <w:b/>
          <w:i w:val="false"/>
          <w:color w:val="000000"/>
          <w:sz w:val="28"/>
        </w:rPr>
        <w:t>МОН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ada58fd-6609-4cda-9277-f572cdc08664" w:id="2"/>
      <w:r>
        <w:rPr>
          <w:rFonts w:ascii="Times New Roman" w:hAnsi="Times New Roman"/>
          <w:b/>
          <w:i w:val="false"/>
          <w:color w:val="000000"/>
          <w:sz w:val="28"/>
        </w:rPr>
        <w:t>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"Джаванкентская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Султанмутов И.М.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1441544)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ea1153b0-1c57-4e3e-bd72-9418d6c953dd" w:id="3"/>
      <w:r>
        <w:rPr>
          <w:rFonts w:ascii="Times New Roman" w:hAnsi="Times New Roman"/>
          <w:b/>
          <w:i w:val="false"/>
          <w:color w:val="000000"/>
          <w:sz w:val="28"/>
        </w:rPr>
        <w:t>с.Джаванкент</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0330421" w:id="5"/>
    <w:p>
      <w:pPr>
        <w:sectPr>
          <w:pgSz w:w="11906" w:h="16383" w:orient="portrait"/>
        </w:sectPr>
      </w:pPr>
    </w:p>
    <w:bookmarkEnd w:id="5"/>
    <w:bookmarkEnd w:id="0"/>
    <w:bookmarkStart w:name="block-1033042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bookmarkStart w:name="block-10330422" w:id="8"/>
    <w:p>
      <w:pPr>
        <w:sectPr>
          <w:pgSz w:w="11906" w:h="16383" w:orient="portrait"/>
        </w:sectPr>
      </w:pPr>
    </w:p>
    <w:bookmarkEnd w:id="8"/>
    <w:bookmarkEnd w:id="6"/>
    <w:bookmarkStart w:name="block-10330423"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10330423" w:id="10"/>
    <w:p>
      <w:pPr>
        <w:sectPr>
          <w:pgSz w:w="11906" w:h="16383" w:orient="portrait"/>
        </w:sectPr>
      </w:pPr>
    </w:p>
    <w:bookmarkEnd w:id="10"/>
    <w:bookmarkEnd w:id="9"/>
    <w:bookmarkStart w:name="block-10330425"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10330425" w:id="15"/>
    <w:p>
      <w:pPr>
        <w:sectPr>
          <w:pgSz w:w="11906" w:h="16383" w:orient="portrait"/>
        </w:sectPr>
      </w:pPr>
    </w:p>
    <w:bookmarkEnd w:id="15"/>
    <w:bookmarkEnd w:id="11"/>
    <w:bookmarkStart w:name="block-10330420"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9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21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10330420" w:id="17"/>
    <w:p>
      <w:pPr>
        <w:sectPr>
          <w:pgSz w:w="16383" w:h="11906" w:orient="landscape"/>
        </w:sectPr>
      </w:pPr>
    </w:p>
    <w:bookmarkEnd w:id="17"/>
    <w:bookmarkEnd w:id="16"/>
    <w:bookmarkStart w:name="block-10330424"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22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8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6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5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https://m.edsoo.ru/00adaab9</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https://m.edsoo.ru/00adb33c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5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8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22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30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330424" w:id="19"/>
    <w:p>
      <w:pPr>
        <w:sectPr>
          <w:pgSz w:w="16383" w:h="11906" w:orient="landscape"/>
        </w:sectPr>
      </w:pPr>
    </w:p>
    <w:bookmarkEnd w:id="19"/>
    <w:bookmarkEnd w:id="18"/>
    <w:bookmarkStart w:name="block-10330426"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330426"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aab8" Type="http://schemas.openxmlformats.org/officeDocument/2006/relationships/hyperlink" Id="rId82"/>
    <Relationship TargetMode="External" Target="https://m.edsoo.ru/00adac34" Type="http://schemas.openxmlformats.org/officeDocument/2006/relationships/hyperlink" Id="rId83"/>
    <Relationship TargetMode="External" Target="https://m.edsoo.ru/00adaab8" Type="http://schemas.openxmlformats.org/officeDocument/2006/relationships/hyperlink" Id="rId84"/>
    <Relationship TargetMode="External" Target="https://m.edsoo.ru/00adaab9" Type="http://schemas.openxmlformats.org/officeDocument/2006/relationships/hyperlink" Id="rId85"/>
    <Relationship TargetMode="External" Target="https://m.edsoo.ru/00adae28" Type="http://schemas.openxmlformats.org/officeDocument/2006/relationships/hyperlink" Id="rId86"/>
    <Relationship TargetMode="External" Target="https://m.edsoo.ru/00adb076" Type="http://schemas.openxmlformats.org/officeDocument/2006/relationships/hyperlink" Id="rId87"/>
    <Relationship TargetMode="External" Target="https://m.edsoo.ru/00adb076" Type="http://schemas.openxmlformats.org/officeDocument/2006/relationships/hyperlink" Id="rId88"/>
    <Relationship TargetMode="External" Target="https://m.edsoo.ru/00adb486" Type="http://schemas.openxmlformats.org/officeDocument/2006/relationships/hyperlink" Id="rId89"/>
    <Relationship TargetMode="External" Target="https://m.edsoo.ru/00adb33c"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