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E49" w:rsidRDefault="00D36600" w:rsidP="00D36600">
      <w:pPr>
        <w:pStyle w:val="Default"/>
        <w:jc w:val="right"/>
        <w:rPr>
          <w:b/>
          <w:noProof/>
          <w:sz w:val="28"/>
          <w:szCs w:val="28"/>
        </w:rPr>
      </w:pPr>
      <w:r>
        <w:rPr>
          <w:b/>
          <w:noProof/>
          <w:sz w:val="28"/>
          <w:szCs w:val="28"/>
        </w:rPr>
        <w:t>«Утверждаю»</w:t>
      </w:r>
    </w:p>
    <w:p w:rsidR="00D36600" w:rsidRDefault="00D36600" w:rsidP="00D36600">
      <w:pPr>
        <w:pStyle w:val="Default"/>
        <w:jc w:val="right"/>
        <w:rPr>
          <w:b/>
          <w:noProof/>
          <w:sz w:val="28"/>
          <w:szCs w:val="28"/>
        </w:rPr>
      </w:pPr>
      <w:r>
        <w:rPr>
          <w:b/>
          <w:noProof/>
          <w:sz w:val="28"/>
          <w:szCs w:val="28"/>
        </w:rPr>
        <w:t>Директор школы</w:t>
      </w:r>
    </w:p>
    <w:p w:rsidR="00D36600" w:rsidRDefault="00D36600" w:rsidP="00D36600">
      <w:pPr>
        <w:pStyle w:val="Default"/>
        <w:jc w:val="right"/>
        <w:rPr>
          <w:b/>
          <w:sz w:val="28"/>
          <w:szCs w:val="28"/>
        </w:rPr>
      </w:pPr>
      <w:r>
        <w:rPr>
          <w:b/>
          <w:noProof/>
          <w:sz w:val="28"/>
          <w:szCs w:val="28"/>
        </w:rPr>
        <w:t>И.М.Султанмутов</w:t>
      </w:r>
    </w:p>
    <w:p w:rsidR="00B64E49" w:rsidRDefault="00B64E49" w:rsidP="0031054F">
      <w:pPr>
        <w:pStyle w:val="Default"/>
        <w:jc w:val="center"/>
        <w:rPr>
          <w:b/>
          <w:sz w:val="28"/>
          <w:szCs w:val="28"/>
        </w:rPr>
      </w:pPr>
    </w:p>
    <w:p w:rsidR="00B64E49" w:rsidRDefault="00B64E49"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D36600">
      <w:pPr>
        <w:pStyle w:val="Default"/>
        <w:spacing w:line="360" w:lineRule="auto"/>
        <w:jc w:val="center"/>
        <w:rPr>
          <w:b/>
          <w:sz w:val="28"/>
          <w:szCs w:val="28"/>
        </w:rPr>
      </w:pPr>
      <w:r>
        <w:rPr>
          <w:b/>
          <w:sz w:val="28"/>
          <w:szCs w:val="28"/>
        </w:rPr>
        <w:t>Программа</w:t>
      </w:r>
    </w:p>
    <w:p w:rsidR="00D36600" w:rsidRDefault="00D36600" w:rsidP="00D36600">
      <w:pPr>
        <w:pStyle w:val="Default"/>
        <w:spacing w:line="360" w:lineRule="auto"/>
        <w:jc w:val="center"/>
        <w:rPr>
          <w:b/>
          <w:sz w:val="28"/>
          <w:szCs w:val="28"/>
        </w:rPr>
      </w:pPr>
      <w:r>
        <w:rPr>
          <w:b/>
          <w:sz w:val="28"/>
          <w:szCs w:val="28"/>
        </w:rPr>
        <w:t xml:space="preserve"> </w:t>
      </w:r>
      <w:proofErr w:type="spellStart"/>
      <w:r>
        <w:rPr>
          <w:b/>
          <w:sz w:val="28"/>
          <w:szCs w:val="28"/>
        </w:rPr>
        <w:t>профориентационной</w:t>
      </w:r>
      <w:proofErr w:type="spellEnd"/>
      <w:r>
        <w:rPr>
          <w:b/>
          <w:sz w:val="28"/>
          <w:szCs w:val="28"/>
        </w:rPr>
        <w:t xml:space="preserve"> работы</w:t>
      </w:r>
    </w:p>
    <w:p w:rsidR="00B64E49" w:rsidRDefault="00D36600" w:rsidP="00D36600">
      <w:pPr>
        <w:pStyle w:val="Default"/>
        <w:spacing w:line="360" w:lineRule="auto"/>
        <w:jc w:val="center"/>
        <w:rPr>
          <w:b/>
          <w:sz w:val="28"/>
          <w:szCs w:val="28"/>
        </w:rPr>
      </w:pPr>
      <w:r>
        <w:rPr>
          <w:b/>
          <w:sz w:val="28"/>
          <w:szCs w:val="28"/>
        </w:rPr>
        <w:t xml:space="preserve"> МКОУ «Джаванкентская СОШ им. М.Х. Рамазанова»</w:t>
      </w:r>
    </w:p>
    <w:p w:rsidR="00B64E49" w:rsidRDefault="00B64E49" w:rsidP="0031054F">
      <w:pPr>
        <w:pStyle w:val="Default"/>
        <w:jc w:val="center"/>
        <w:rPr>
          <w:b/>
          <w:sz w:val="28"/>
          <w:szCs w:val="28"/>
        </w:rPr>
      </w:pPr>
    </w:p>
    <w:p w:rsidR="00B64E49" w:rsidRDefault="00B64E49"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D36600" w:rsidRDefault="00D36600" w:rsidP="0031054F">
      <w:pPr>
        <w:pStyle w:val="Default"/>
        <w:jc w:val="center"/>
        <w:rPr>
          <w:b/>
          <w:sz w:val="28"/>
          <w:szCs w:val="28"/>
        </w:rPr>
      </w:pPr>
    </w:p>
    <w:p w:rsidR="0031054F" w:rsidRPr="005F1382" w:rsidRDefault="0031054F" w:rsidP="0031054F">
      <w:pPr>
        <w:pStyle w:val="Default"/>
        <w:jc w:val="center"/>
        <w:rPr>
          <w:b/>
          <w:sz w:val="28"/>
          <w:szCs w:val="28"/>
        </w:rPr>
      </w:pPr>
      <w:r w:rsidRPr="005F1382">
        <w:rPr>
          <w:b/>
          <w:sz w:val="28"/>
          <w:szCs w:val="28"/>
        </w:rPr>
        <w:lastRenderedPageBreak/>
        <w:t>Содержание программы:</w:t>
      </w:r>
    </w:p>
    <w:p w:rsidR="0031054F" w:rsidRDefault="0004223D" w:rsidP="0031054F">
      <w:pPr>
        <w:pStyle w:val="Default"/>
        <w:spacing w:after="199"/>
        <w:rPr>
          <w:sz w:val="28"/>
          <w:szCs w:val="28"/>
        </w:rPr>
      </w:pPr>
      <w:r>
        <w:rPr>
          <w:sz w:val="28"/>
          <w:szCs w:val="28"/>
        </w:rPr>
        <w:t>1. Пояснительная записка.</w:t>
      </w:r>
    </w:p>
    <w:p w:rsidR="0031054F" w:rsidRDefault="0031054F" w:rsidP="0031054F">
      <w:pPr>
        <w:pStyle w:val="Default"/>
        <w:spacing w:after="199"/>
        <w:rPr>
          <w:sz w:val="28"/>
          <w:szCs w:val="28"/>
        </w:rPr>
      </w:pPr>
      <w:r>
        <w:rPr>
          <w:sz w:val="28"/>
          <w:szCs w:val="28"/>
        </w:rPr>
        <w:t xml:space="preserve">2. </w:t>
      </w:r>
      <w:r w:rsidR="0004223D">
        <w:rPr>
          <w:sz w:val="28"/>
          <w:szCs w:val="28"/>
        </w:rPr>
        <w:t>Нормативное обеспечение программы.</w:t>
      </w:r>
    </w:p>
    <w:p w:rsidR="0031054F" w:rsidRDefault="0031054F" w:rsidP="0031054F">
      <w:pPr>
        <w:pStyle w:val="Default"/>
        <w:spacing w:after="199"/>
        <w:rPr>
          <w:sz w:val="28"/>
          <w:szCs w:val="28"/>
        </w:rPr>
      </w:pPr>
      <w:r>
        <w:rPr>
          <w:sz w:val="28"/>
          <w:szCs w:val="28"/>
        </w:rPr>
        <w:t xml:space="preserve">3. Цели и задачи реализации программы. </w:t>
      </w:r>
    </w:p>
    <w:p w:rsidR="0031054F" w:rsidRDefault="0031054F" w:rsidP="0031054F">
      <w:pPr>
        <w:pStyle w:val="Default"/>
        <w:spacing w:after="199"/>
        <w:rPr>
          <w:sz w:val="28"/>
          <w:szCs w:val="28"/>
        </w:rPr>
      </w:pPr>
      <w:r>
        <w:rPr>
          <w:sz w:val="28"/>
          <w:szCs w:val="28"/>
        </w:rPr>
        <w:t>4</w:t>
      </w:r>
      <w:r w:rsidR="0004223D">
        <w:rPr>
          <w:sz w:val="28"/>
          <w:szCs w:val="28"/>
        </w:rPr>
        <w:t>. Аспекты и этапы реализации программы.</w:t>
      </w:r>
    </w:p>
    <w:p w:rsidR="0031054F" w:rsidRDefault="0004223D" w:rsidP="0031054F">
      <w:pPr>
        <w:pStyle w:val="Default"/>
        <w:spacing w:after="199"/>
        <w:rPr>
          <w:sz w:val="28"/>
          <w:szCs w:val="28"/>
        </w:rPr>
      </w:pPr>
      <w:r>
        <w:rPr>
          <w:sz w:val="28"/>
          <w:szCs w:val="28"/>
        </w:rPr>
        <w:t>5. Содержание профориентации в условиях непрерывного образования.</w:t>
      </w:r>
    </w:p>
    <w:p w:rsidR="0031054F" w:rsidRDefault="0031054F" w:rsidP="0031054F">
      <w:pPr>
        <w:pStyle w:val="Default"/>
        <w:spacing w:after="199"/>
        <w:rPr>
          <w:sz w:val="28"/>
          <w:szCs w:val="28"/>
        </w:rPr>
      </w:pPr>
      <w:r>
        <w:rPr>
          <w:sz w:val="28"/>
          <w:szCs w:val="28"/>
        </w:rPr>
        <w:t xml:space="preserve">6. </w:t>
      </w:r>
      <w:r w:rsidR="0004223D">
        <w:rPr>
          <w:sz w:val="28"/>
          <w:szCs w:val="28"/>
        </w:rPr>
        <w:t>Основные формы работы.</w:t>
      </w:r>
    </w:p>
    <w:p w:rsidR="0004223D" w:rsidRDefault="0031054F" w:rsidP="0031054F">
      <w:pPr>
        <w:pStyle w:val="Default"/>
        <w:spacing w:after="199"/>
        <w:rPr>
          <w:sz w:val="28"/>
          <w:szCs w:val="28"/>
        </w:rPr>
      </w:pPr>
      <w:r>
        <w:rPr>
          <w:sz w:val="28"/>
          <w:szCs w:val="28"/>
        </w:rPr>
        <w:t xml:space="preserve">7. </w:t>
      </w:r>
      <w:r w:rsidR="00BA569D">
        <w:rPr>
          <w:sz w:val="28"/>
          <w:szCs w:val="28"/>
        </w:rPr>
        <w:t>Направления работы.</w:t>
      </w:r>
    </w:p>
    <w:p w:rsidR="00430B7F" w:rsidRDefault="00BA569D" w:rsidP="00430B7F">
      <w:pPr>
        <w:spacing w:line="240" w:lineRule="auto"/>
        <w:ind w:left="567" w:hanging="567"/>
        <w:contextualSpacing/>
        <w:jc w:val="both"/>
        <w:rPr>
          <w:rFonts w:ascii="Times New Roman" w:hAnsi="Times New Roman" w:cs="Times New Roman"/>
          <w:sz w:val="28"/>
          <w:szCs w:val="28"/>
        </w:rPr>
      </w:pPr>
      <w:r>
        <w:rPr>
          <w:sz w:val="28"/>
          <w:szCs w:val="28"/>
        </w:rPr>
        <w:t>8.</w:t>
      </w:r>
      <w:r>
        <w:rPr>
          <w:rFonts w:ascii="Times New Roman" w:hAnsi="Times New Roman" w:cs="Times New Roman"/>
          <w:sz w:val="28"/>
          <w:szCs w:val="28"/>
        </w:rPr>
        <w:t xml:space="preserve">Структура деятельности педагогического коллектива по проведению </w:t>
      </w:r>
      <w:proofErr w:type="spellStart"/>
      <w:r>
        <w:rPr>
          <w:rFonts w:ascii="Times New Roman" w:hAnsi="Times New Roman" w:cs="Times New Roman"/>
          <w:sz w:val="28"/>
          <w:szCs w:val="28"/>
        </w:rPr>
        <w:t>профориентационной</w:t>
      </w:r>
      <w:proofErr w:type="spellEnd"/>
      <w:r>
        <w:rPr>
          <w:rFonts w:ascii="Times New Roman" w:hAnsi="Times New Roman" w:cs="Times New Roman"/>
          <w:sz w:val="28"/>
          <w:szCs w:val="28"/>
        </w:rPr>
        <w:t xml:space="preserve"> работы в школе.</w:t>
      </w:r>
    </w:p>
    <w:p w:rsidR="00430B7F" w:rsidRDefault="00430B7F" w:rsidP="00430B7F">
      <w:pPr>
        <w:spacing w:line="240" w:lineRule="auto"/>
        <w:ind w:left="567" w:hanging="567"/>
        <w:contextualSpacing/>
        <w:jc w:val="both"/>
        <w:rPr>
          <w:rFonts w:ascii="Times New Roman" w:hAnsi="Times New Roman" w:cs="Times New Roman"/>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sidRPr="00430B7F">
        <w:rPr>
          <w:sz w:val="28"/>
          <w:szCs w:val="28"/>
        </w:rPr>
        <w:t>9.</w:t>
      </w:r>
      <w:r>
        <w:rPr>
          <w:sz w:val="28"/>
          <w:szCs w:val="28"/>
        </w:rPr>
        <w:t xml:space="preserve"> </w:t>
      </w:r>
      <w:r w:rsidRPr="00430B7F">
        <w:rPr>
          <w:rFonts w:ascii="Times New Roman" w:eastAsia="Times New Roman" w:hAnsi="Times New Roman" w:cs="Times New Roman"/>
          <w:bCs/>
          <w:sz w:val="28"/>
          <w:szCs w:val="28"/>
        </w:rPr>
        <w:t xml:space="preserve">Оценка эффективности </w:t>
      </w:r>
      <w:proofErr w:type="spellStart"/>
      <w:r w:rsidRPr="00430B7F">
        <w:rPr>
          <w:rFonts w:ascii="Times New Roman" w:eastAsia="Times New Roman" w:hAnsi="Times New Roman" w:cs="Times New Roman"/>
          <w:bCs/>
          <w:sz w:val="28"/>
          <w:szCs w:val="28"/>
        </w:rPr>
        <w:t>профориентационной</w:t>
      </w:r>
      <w:proofErr w:type="spellEnd"/>
      <w:r w:rsidRPr="00430B7F">
        <w:rPr>
          <w:rFonts w:ascii="Times New Roman" w:eastAsia="Times New Roman" w:hAnsi="Times New Roman" w:cs="Times New Roman"/>
          <w:bCs/>
          <w:sz w:val="28"/>
          <w:szCs w:val="28"/>
        </w:rPr>
        <w:t xml:space="preserve"> работы</w:t>
      </w:r>
      <w:r>
        <w:rPr>
          <w:rFonts w:ascii="Times New Roman" w:eastAsia="Times New Roman" w:hAnsi="Times New Roman" w:cs="Times New Roman"/>
          <w:bCs/>
          <w:sz w:val="28"/>
          <w:szCs w:val="28"/>
        </w:rPr>
        <w:t>.</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10. Сроки реализации программы.</w:t>
      </w: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p>
    <w:p w:rsidR="00430B7F" w:rsidRDefault="00430B7F" w:rsidP="00430B7F">
      <w:pPr>
        <w:spacing w:line="240" w:lineRule="auto"/>
        <w:ind w:left="567" w:hanging="567"/>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План мероприятий </w:t>
      </w:r>
      <w:proofErr w:type="spellStart"/>
      <w:r>
        <w:rPr>
          <w:rFonts w:ascii="Times New Roman" w:eastAsia="Times New Roman" w:hAnsi="Times New Roman" w:cs="Times New Roman"/>
          <w:bCs/>
          <w:sz w:val="28"/>
          <w:szCs w:val="28"/>
        </w:rPr>
        <w:t>профориентационной</w:t>
      </w:r>
      <w:proofErr w:type="spellEnd"/>
      <w:r>
        <w:rPr>
          <w:rFonts w:ascii="Times New Roman" w:eastAsia="Times New Roman" w:hAnsi="Times New Roman" w:cs="Times New Roman"/>
          <w:bCs/>
          <w:sz w:val="28"/>
          <w:szCs w:val="28"/>
        </w:rPr>
        <w:t xml:space="preserve"> работы в школе.</w:t>
      </w:r>
    </w:p>
    <w:p w:rsidR="0031054F" w:rsidRDefault="00430B7F" w:rsidP="0031054F">
      <w:pPr>
        <w:pStyle w:val="Default"/>
        <w:spacing w:after="199"/>
        <w:rPr>
          <w:sz w:val="28"/>
          <w:szCs w:val="28"/>
        </w:rPr>
      </w:pPr>
      <w:r>
        <w:rPr>
          <w:sz w:val="28"/>
          <w:szCs w:val="28"/>
        </w:rPr>
        <w:t xml:space="preserve">12. </w:t>
      </w:r>
      <w:r w:rsidR="001E6FC7">
        <w:rPr>
          <w:sz w:val="28"/>
          <w:szCs w:val="28"/>
        </w:rPr>
        <w:t>Заключительная часть.</w:t>
      </w:r>
    </w:p>
    <w:p w:rsidR="0031054F" w:rsidRDefault="001E6FC7" w:rsidP="0031054F">
      <w:pPr>
        <w:pStyle w:val="Default"/>
        <w:rPr>
          <w:sz w:val="28"/>
          <w:szCs w:val="28"/>
        </w:rPr>
      </w:pPr>
      <w:r>
        <w:rPr>
          <w:sz w:val="28"/>
          <w:szCs w:val="28"/>
        </w:rPr>
        <w:t>13</w:t>
      </w:r>
      <w:r w:rsidR="0031054F">
        <w:rPr>
          <w:sz w:val="28"/>
          <w:szCs w:val="28"/>
        </w:rPr>
        <w:t xml:space="preserve">. Список литературы. </w:t>
      </w:r>
    </w:p>
    <w:p w:rsidR="001C6DC3" w:rsidRDefault="001C6DC3" w:rsidP="0031054F">
      <w:pPr>
        <w:pStyle w:val="Default"/>
        <w:rPr>
          <w:sz w:val="28"/>
          <w:szCs w:val="28"/>
        </w:rPr>
      </w:pPr>
    </w:p>
    <w:p w:rsidR="001C6DC3" w:rsidRDefault="001C6DC3" w:rsidP="0031054F">
      <w:pPr>
        <w:pStyle w:val="Default"/>
        <w:rPr>
          <w:sz w:val="28"/>
          <w:szCs w:val="28"/>
        </w:rPr>
      </w:pPr>
      <w:r>
        <w:rPr>
          <w:sz w:val="28"/>
          <w:szCs w:val="28"/>
        </w:rPr>
        <w:t>14. Приложения.</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1E6FC7" w:rsidRDefault="001E6FC7"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430B7F" w:rsidRDefault="00430B7F" w:rsidP="0031054F">
      <w:pPr>
        <w:shd w:val="clear" w:color="auto" w:fill="FFFFFF"/>
        <w:spacing w:before="150" w:after="0" w:line="240" w:lineRule="auto"/>
        <w:contextualSpacing/>
        <w:jc w:val="both"/>
        <w:rPr>
          <w:rFonts w:ascii="Times New Roman" w:eastAsia="Times New Roman" w:hAnsi="Times New Roman" w:cs="Times New Roman"/>
          <w:b/>
          <w:sz w:val="28"/>
          <w:szCs w:val="28"/>
        </w:rPr>
      </w:pPr>
    </w:p>
    <w:p w:rsidR="00D10B6B" w:rsidRPr="0004223D" w:rsidRDefault="00D10B6B" w:rsidP="0004223D">
      <w:pPr>
        <w:pStyle w:val="a3"/>
        <w:numPr>
          <w:ilvl w:val="0"/>
          <w:numId w:val="4"/>
        </w:numPr>
        <w:shd w:val="clear" w:color="auto" w:fill="FFFFFF"/>
        <w:spacing w:before="150" w:after="0" w:line="240" w:lineRule="auto"/>
        <w:jc w:val="both"/>
        <w:rPr>
          <w:rFonts w:ascii="Times New Roman" w:eastAsia="Times New Roman" w:hAnsi="Times New Roman" w:cs="Times New Roman"/>
          <w:b/>
          <w:sz w:val="28"/>
          <w:szCs w:val="28"/>
        </w:rPr>
      </w:pPr>
      <w:r w:rsidRPr="0004223D">
        <w:rPr>
          <w:rFonts w:ascii="Times New Roman" w:eastAsia="Times New Roman" w:hAnsi="Times New Roman" w:cs="Times New Roman"/>
          <w:b/>
          <w:sz w:val="28"/>
          <w:szCs w:val="28"/>
        </w:rPr>
        <w:lastRenderedPageBreak/>
        <w:t>Пояснительная записка.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Современная ситуация в России, те проблемы, которые испытывают выпускники в профессиональном самоопределении заставляют по-новому взглянуть на организацию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 Старшеклассники должны владеть не только комплексом необходимых знаний, но и обладать такими личностными качествами, </w:t>
      </w:r>
      <w:proofErr w:type="gramStart"/>
      <w:r w:rsidRPr="0031054F">
        <w:rPr>
          <w:rFonts w:ascii="Times New Roman" w:eastAsia="Times New Roman" w:hAnsi="Times New Roman" w:cs="Times New Roman"/>
          <w:sz w:val="28"/>
          <w:szCs w:val="28"/>
        </w:rPr>
        <w:t>позволившие бы</w:t>
      </w:r>
      <w:proofErr w:type="gramEnd"/>
      <w:r w:rsidRPr="0031054F">
        <w:rPr>
          <w:rFonts w:ascii="Times New Roman" w:eastAsia="Times New Roman" w:hAnsi="Times New Roman" w:cs="Times New Roman"/>
          <w:sz w:val="28"/>
          <w:szCs w:val="28"/>
        </w:rPr>
        <w:t xml:space="preserve"> им реализовать себя в профессиональном и социальном плане.        </w:t>
      </w:r>
      <w:proofErr w:type="gramStart"/>
      <w:r w:rsidRPr="0031054F">
        <w:rPr>
          <w:rFonts w:ascii="Times New Roman" w:eastAsia="Times New Roman" w:hAnsi="Times New Roman" w:cs="Times New Roman"/>
          <w:sz w:val="28"/>
          <w:szCs w:val="28"/>
        </w:rPr>
        <w:t>Концепция профильного обучения, предложенная Правительством России предполагает</w:t>
      </w:r>
      <w:proofErr w:type="gramEnd"/>
      <w:r w:rsidRPr="0031054F">
        <w:rPr>
          <w:rFonts w:ascii="Times New Roman" w:eastAsia="Times New Roman" w:hAnsi="Times New Roman" w:cs="Times New Roman"/>
          <w:sz w:val="28"/>
          <w:szCs w:val="28"/>
        </w:rPr>
        <w:t xml:space="preserve">, что к старшей школе ученик должен определиться с профилем своего дальнейшего обучения. Это накладывает особую ответственность на основную школу, где в 8-х и 9-х классах должна осуществляться </w:t>
      </w:r>
      <w:proofErr w:type="spellStart"/>
      <w:r w:rsidRPr="0031054F">
        <w:rPr>
          <w:rFonts w:ascii="Times New Roman" w:eastAsia="Times New Roman" w:hAnsi="Times New Roman" w:cs="Times New Roman"/>
          <w:sz w:val="28"/>
          <w:szCs w:val="28"/>
        </w:rPr>
        <w:t>предпрофильная</w:t>
      </w:r>
      <w:proofErr w:type="spellEnd"/>
      <w:r w:rsidRPr="0031054F">
        <w:rPr>
          <w:rFonts w:ascii="Times New Roman" w:eastAsia="Times New Roman" w:hAnsi="Times New Roman" w:cs="Times New Roman"/>
          <w:sz w:val="28"/>
          <w:szCs w:val="28"/>
        </w:rPr>
        <w:t xml:space="preserve"> подготовка.</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Существенное отличие современного понимания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заключается в ее нацеленности не на выбор конкретной профессии каждым учеником, а на формирование неких универсальных качеств у учащихся, позволяющих осуществлять сознательный, самостоятельный профессиональный выбор, быть ответственными за свой выбор, быть профессионально мобильными.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широком смысле слова профориентация - система общественного и педагогического воздействия на молодёжь, с целью её подготовки к сознательному выбору профессии, система государственных мероприятий, обеспечивающая научно обоснованный выбор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В узком смысле слова профориентация - целенаправленная деятельность по формированию у учащихся внутренней потребности и готовности к сознательному выбору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Профориентация в личностном смысле - длительный и </w:t>
      </w:r>
      <w:proofErr w:type="gramStart"/>
      <w:r w:rsidRPr="0031054F">
        <w:rPr>
          <w:rFonts w:ascii="Times New Roman" w:eastAsia="Times New Roman" w:hAnsi="Times New Roman" w:cs="Times New Roman"/>
          <w:sz w:val="28"/>
          <w:szCs w:val="28"/>
        </w:rPr>
        <w:t>в достаточной степени необратимый</w:t>
      </w:r>
      <w:proofErr w:type="gramEnd"/>
      <w:r w:rsidRPr="0031054F">
        <w:rPr>
          <w:rFonts w:ascii="Times New Roman" w:eastAsia="Times New Roman" w:hAnsi="Times New Roman" w:cs="Times New Roman"/>
          <w:sz w:val="28"/>
          <w:szCs w:val="28"/>
        </w:rPr>
        <w:t xml:space="preserve"> социальный процесс освоения личностью той или иной профессии.</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Таким образом, профориентация осуществляется как бы на 2-х уровнях - общественном и личностном. Эти уровни взаимосвязаны.</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Программа определяет основные пути развития формирования у подростков профессионального самоопределения.</w:t>
      </w:r>
    </w:p>
    <w:p w:rsidR="00D10B6B" w:rsidRPr="0031054F" w:rsidRDefault="00D10B6B"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Актуальность проблемы. Анализ практики работы с молодежью на рынке труда свидетельствует о наличии проблем в системе профессионального становления выпускников образовательных учреждений общего образования.</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Одна из таких проблем – несоответствие между потребностями рынка труда с одной стороны и мотивацией, характерологическими особенностями и профессиональными качествами работников, с другой.</w:t>
      </w:r>
    </w:p>
    <w:p w:rsidR="00D10B6B"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Спрос на рабочую силу высокой квалификации и несоответствие перечня профессий и программ подготовки специалистов требованиям рынка труда существенно сокращает возможности трудоустройства молодежи.</w:t>
      </w:r>
    </w:p>
    <w:p w:rsidR="00D10B6B"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r w:rsidR="00D10B6B" w:rsidRPr="0031054F">
        <w:rPr>
          <w:rFonts w:ascii="Times New Roman" w:eastAsia="Times New Roman" w:hAnsi="Times New Roman" w:cs="Times New Roman"/>
          <w:sz w:val="28"/>
          <w:szCs w:val="28"/>
        </w:rPr>
        <w:t xml:space="preserve">Таким образом, формирование у молодежи мотивации к труду и потребности приобретения востребованной на рынке труда профессии становятся приоритетными в системе общего образования, а роль и значение </w:t>
      </w:r>
      <w:r w:rsidR="00D10B6B" w:rsidRPr="0031054F">
        <w:rPr>
          <w:rFonts w:ascii="Times New Roman" w:eastAsia="Times New Roman" w:hAnsi="Times New Roman" w:cs="Times New Roman"/>
          <w:sz w:val="28"/>
          <w:szCs w:val="28"/>
        </w:rPr>
        <w:lastRenderedPageBreak/>
        <w:t>профессиональной ориентации и психолого-педагогической поддержки в личностно-профессиональном становлении молодежи возрастает.</w:t>
      </w:r>
    </w:p>
    <w:p w:rsidR="0004223D"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r w:rsidR="0031054F" w:rsidRPr="00430B7F">
        <w:rPr>
          <w:rFonts w:ascii="Times New Roman" w:eastAsia="Times New Roman" w:hAnsi="Times New Roman" w:cs="Times New Roman"/>
          <w:b/>
          <w:sz w:val="28"/>
          <w:szCs w:val="28"/>
        </w:rPr>
        <w:t>Нормативное обеспечение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Конвенция о правах ребенка;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Конституция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19.04.1991 № 1032 -1 «О занятости населения в Российской Федерации»;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Закон Российской Федерации от 10.07.1992 № 3266-1 «Об образовании»;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Федеральный закон от 24.07.1998 № 124-ФЗ «Об основных гарантиях прав ребенка в Российской Федерации»;</w:t>
      </w:r>
    </w:p>
    <w:p w:rsid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постановление Министерства труда и социального развития Российской Федерации от 27.09.1996 № 1 «Об утверждении Положения о профессиональной ориентации и психологической поддержке населения в Российской Федерации».</w:t>
      </w:r>
    </w:p>
    <w:p w:rsidR="0004223D" w:rsidRPr="0031054F" w:rsidRDefault="0004223D" w:rsidP="0031054F">
      <w:pPr>
        <w:shd w:val="clear" w:color="auto" w:fill="FFFFFF"/>
        <w:spacing w:before="150" w:after="0" w:line="240" w:lineRule="auto"/>
        <w:contextualSpacing/>
        <w:jc w:val="both"/>
        <w:rPr>
          <w:rFonts w:ascii="Times New Roman" w:eastAsia="Times New Roman" w:hAnsi="Times New Roman" w:cs="Times New Roman"/>
          <w:sz w:val="28"/>
          <w:szCs w:val="28"/>
        </w:rPr>
      </w:pPr>
    </w:p>
    <w:p w:rsidR="0031054F" w:rsidRDefault="00430B7F" w:rsidP="00430B7F">
      <w:pPr>
        <w:shd w:val="clear" w:color="auto" w:fill="FFFFFF"/>
        <w:spacing w:before="150"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r w:rsidR="0031054F" w:rsidRPr="00430B7F">
        <w:rPr>
          <w:rFonts w:ascii="Times New Roman" w:eastAsia="Times New Roman" w:hAnsi="Times New Roman" w:cs="Times New Roman"/>
          <w:b/>
          <w:bCs/>
          <w:sz w:val="28"/>
          <w:szCs w:val="28"/>
        </w:rPr>
        <w:t xml:space="preserve">Цели и задачи </w:t>
      </w:r>
      <w:proofErr w:type="spellStart"/>
      <w:r w:rsidR="0031054F" w:rsidRPr="00430B7F">
        <w:rPr>
          <w:rFonts w:ascii="Times New Roman" w:eastAsia="Times New Roman" w:hAnsi="Times New Roman" w:cs="Times New Roman"/>
          <w:b/>
          <w:bCs/>
          <w:sz w:val="28"/>
          <w:szCs w:val="28"/>
        </w:rPr>
        <w:t>профориентационной</w:t>
      </w:r>
      <w:proofErr w:type="spellEnd"/>
      <w:r w:rsidR="0031054F" w:rsidRPr="00430B7F">
        <w:rPr>
          <w:rFonts w:ascii="Times New Roman" w:eastAsia="Times New Roman" w:hAnsi="Times New Roman" w:cs="Times New Roman"/>
          <w:b/>
          <w:bCs/>
          <w:sz w:val="28"/>
          <w:szCs w:val="28"/>
        </w:rPr>
        <w:t xml:space="preserve"> работы</w:t>
      </w:r>
      <w:r w:rsidR="001E6FC7">
        <w:rPr>
          <w:rFonts w:ascii="Times New Roman" w:eastAsia="Times New Roman" w:hAnsi="Times New Roman" w:cs="Times New Roman"/>
          <w:b/>
          <w:bCs/>
          <w:sz w:val="28"/>
          <w:szCs w:val="28"/>
        </w:rPr>
        <w:t>.</w:t>
      </w:r>
    </w:p>
    <w:p w:rsidR="0031054F" w:rsidRPr="0031054F" w:rsidRDefault="0031054F" w:rsidP="005260F6">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b/>
          <w:bCs/>
          <w:i/>
          <w:sz w:val="28"/>
          <w:szCs w:val="28"/>
        </w:rPr>
        <w:t xml:space="preserve">Цель: </w:t>
      </w:r>
      <w:r w:rsidRPr="0031054F">
        <w:rPr>
          <w:rFonts w:ascii="Times New Roman" w:eastAsia="Times New Roman" w:hAnsi="Times New Roman" w:cs="Times New Roman"/>
          <w:sz w:val="28"/>
          <w:szCs w:val="28"/>
        </w:rPr>
        <w:t xml:space="preserve">оказание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поддержки учащимся в процессе выбора профиля обучения и сферы будущей профессиональной деятельности. </w:t>
      </w:r>
    </w:p>
    <w:p w:rsidR="0031054F" w:rsidRPr="0031054F" w:rsidRDefault="0031054F" w:rsidP="005260F6">
      <w:pPr>
        <w:spacing w:line="240" w:lineRule="auto"/>
        <w:contextualSpacing/>
        <w:jc w:val="both"/>
        <w:rPr>
          <w:rFonts w:ascii="Times New Roman" w:eastAsia="Times New Roman" w:hAnsi="Times New Roman" w:cs="Times New Roman"/>
          <w:b/>
          <w:i/>
          <w:sz w:val="28"/>
          <w:szCs w:val="28"/>
        </w:rPr>
      </w:pPr>
      <w:r w:rsidRPr="0031054F">
        <w:rPr>
          <w:rFonts w:ascii="Times New Roman" w:eastAsia="Times New Roman" w:hAnsi="Times New Roman" w:cs="Times New Roman"/>
          <w:b/>
          <w:bCs/>
          <w:i/>
          <w:sz w:val="28"/>
          <w:szCs w:val="28"/>
        </w:rPr>
        <w:t xml:space="preserve">Задачи: </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научить постановке дальних и ближних профессиональных целей, помочь определить свою готовность к достижению профессиональных целей, осознать трудности в достижении профессиональных целей и найти пути их преодоления;</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помочь сопоставить свои возможности с требованиями выбираемых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формировать у учащихся и выпускников школы мотивационной основы для получения начального и среднего профессионального образования и выбора ими рабочих профессий;</w:t>
      </w:r>
    </w:p>
    <w:p w:rsidR="0004223D" w:rsidRPr="0004223D" w:rsidRDefault="0004223D" w:rsidP="0004223D">
      <w:pPr>
        <w:shd w:val="clear" w:color="auto" w:fill="FFFFFF"/>
        <w:spacing w:before="150" w:after="0" w:line="240" w:lineRule="auto"/>
        <w:contextualSpacing/>
        <w:jc w:val="both"/>
        <w:rPr>
          <w:rFonts w:ascii="Times New Roman" w:eastAsia="Times New Roman" w:hAnsi="Times New Roman" w:cs="Times New Roman"/>
          <w:sz w:val="28"/>
          <w:szCs w:val="28"/>
        </w:rPr>
      </w:pPr>
      <w:r w:rsidRPr="0004223D">
        <w:rPr>
          <w:rFonts w:ascii="Times New Roman" w:eastAsia="Times New Roman" w:hAnsi="Times New Roman" w:cs="Times New Roman"/>
          <w:sz w:val="28"/>
          <w:szCs w:val="28"/>
        </w:rPr>
        <w:t>-  повышать информированность учащихся об основных профессиях, по которым наблюдается или планируется существенный дефицит кадро</w:t>
      </w:r>
      <w:r>
        <w:rPr>
          <w:rFonts w:ascii="Times New Roman" w:eastAsia="Times New Roman" w:hAnsi="Times New Roman" w:cs="Times New Roman"/>
          <w:sz w:val="28"/>
          <w:szCs w:val="28"/>
        </w:rPr>
        <w:t>в.</w:t>
      </w:r>
    </w:p>
    <w:p w:rsidR="0031054F" w:rsidRPr="0004223D" w:rsidRDefault="0031054F" w:rsidP="0004223D">
      <w:pPr>
        <w:spacing w:line="240" w:lineRule="auto"/>
        <w:ind w:firstLine="709"/>
        <w:contextualSpacing/>
        <w:jc w:val="both"/>
        <w:rPr>
          <w:rFonts w:ascii="Times New Roman" w:eastAsia="Times New Roman" w:hAnsi="Times New Roman" w:cs="Times New Roman"/>
          <w:b/>
          <w:i/>
          <w:sz w:val="28"/>
          <w:szCs w:val="28"/>
        </w:rPr>
      </w:pPr>
    </w:p>
    <w:p w:rsidR="0031054F" w:rsidRPr="00430B7F" w:rsidRDefault="00430B7F" w:rsidP="00430B7F">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31054F" w:rsidRPr="00430B7F">
        <w:rPr>
          <w:rFonts w:ascii="Times New Roman" w:eastAsia="Times New Roman" w:hAnsi="Times New Roman" w:cs="Times New Roman"/>
          <w:b/>
          <w:sz w:val="28"/>
          <w:szCs w:val="28"/>
        </w:rPr>
        <w:t xml:space="preserve">Аспекты и этапы реализации программы </w:t>
      </w:r>
      <w:proofErr w:type="spellStart"/>
      <w:r w:rsidR="0031054F" w:rsidRPr="00430B7F">
        <w:rPr>
          <w:rFonts w:ascii="Times New Roman" w:eastAsia="Times New Roman" w:hAnsi="Times New Roman" w:cs="Times New Roman"/>
          <w:b/>
          <w:sz w:val="28"/>
          <w:szCs w:val="28"/>
        </w:rPr>
        <w:t>профориентационной</w:t>
      </w:r>
      <w:proofErr w:type="spellEnd"/>
      <w:r w:rsidR="0031054F" w:rsidRPr="00430B7F">
        <w:rPr>
          <w:rFonts w:ascii="Times New Roman" w:eastAsia="Times New Roman" w:hAnsi="Times New Roman" w:cs="Times New Roman"/>
          <w:b/>
          <w:sz w:val="28"/>
          <w:szCs w:val="28"/>
        </w:rPr>
        <w:t xml:space="preserve"> работы</w:t>
      </w:r>
      <w:r w:rsidR="001E6FC7">
        <w:rPr>
          <w:rFonts w:ascii="Times New Roman" w:eastAsia="Times New Roman" w:hAnsi="Times New Roman" w:cs="Times New Roman"/>
          <w:b/>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Профессиональная ориентация - это многоаспектная система, включающая в себя просвещение, воспитание, изучение психофизиологических особенностей, проведение психодиагностики, организация элективных курсов, а также, что особенно важно, занятий по психологии. Это неслучайно, так как только на них происходит прямое воздействие на психику школьника через специально организованную деятельность общения.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Можно выделить следующие аспекты: социальный, экономический, психолого-педагогический, медико-физиологический.</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lastRenderedPageBreak/>
        <w:t>Социальный аспект</w:t>
      </w:r>
      <w:r w:rsidRPr="0031054F">
        <w:rPr>
          <w:rFonts w:ascii="Times New Roman" w:eastAsia="Times New Roman" w:hAnsi="Times New Roman" w:cs="Times New Roman"/>
          <w:sz w:val="28"/>
          <w:szCs w:val="28"/>
        </w:rPr>
        <w:t xml:space="preserve"> заключается в формировании ценностных ориентации молодежи в профессиональном самоопределении, где делается акцент на изучении требований к квалификации работника той или иной сферы.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Экономический аспект</w:t>
      </w:r>
      <w:r w:rsidRPr="0031054F">
        <w:rPr>
          <w:rFonts w:ascii="Times New Roman" w:eastAsia="Times New Roman" w:hAnsi="Times New Roman" w:cs="Times New Roman"/>
          <w:sz w:val="28"/>
          <w:szCs w:val="28"/>
        </w:rPr>
        <w:t xml:space="preserve"> - это процесс управления выбором профессии молодежи в соответствии с потребностями общества и возможностями личности (изучение рынка труда).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Психологический аспект</w:t>
      </w:r>
      <w:r w:rsidRPr="0031054F">
        <w:rPr>
          <w:rFonts w:ascii="Times New Roman" w:eastAsia="Times New Roman" w:hAnsi="Times New Roman" w:cs="Times New Roman"/>
          <w:sz w:val="28"/>
          <w:szCs w:val="28"/>
        </w:rPr>
        <w:t xml:space="preserve"> состоит в изучении структуры личности, формировании профессиональной направленности (способность к осознанному выбору).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Педагогический аспект</w:t>
      </w:r>
      <w:r w:rsidRPr="0031054F">
        <w:rPr>
          <w:rFonts w:ascii="Times New Roman" w:eastAsia="Times New Roman" w:hAnsi="Times New Roman" w:cs="Times New Roman"/>
          <w:sz w:val="28"/>
          <w:szCs w:val="28"/>
        </w:rPr>
        <w:t xml:space="preserve"> связан с формированием общественно значимых мотивов выбора профессии и профессиональных интересов.</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i/>
          <w:iCs/>
          <w:sz w:val="28"/>
          <w:szCs w:val="28"/>
        </w:rPr>
        <w:t>Медико-физиологический аспект</w:t>
      </w:r>
      <w:r w:rsidRPr="0031054F">
        <w:rPr>
          <w:rFonts w:ascii="Times New Roman" w:eastAsia="Times New Roman" w:hAnsi="Times New Roman" w:cs="Times New Roman"/>
          <w:sz w:val="28"/>
          <w:szCs w:val="28"/>
        </w:rPr>
        <w:t xml:space="preserve"> выдвигает такие основные задачи как разработка критериев профессионального отбора в соответствии с состоянием здоровья, а также требований, которые предъявляет профессия к личности кандидата.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 учетом психологических и возрастных особенностей школьников можно выделить следующие этапы, содержание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 школе:</w:t>
      </w:r>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5260F6">
      <w:pPr>
        <w:spacing w:line="240" w:lineRule="auto"/>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1 - 4 классы: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у младших школьников ценностного отношения к труду, понимание его роли в жизни человека и в обществе;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roofErr w:type="gramStart"/>
      <w:r w:rsidRPr="0031054F">
        <w:rPr>
          <w:rFonts w:ascii="Times New Roman" w:eastAsia="Times New Roman" w:hAnsi="Times New Roman" w:cs="Times New Roman"/>
          <w:sz w:val="28"/>
          <w:szCs w:val="28"/>
        </w:rPr>
        <w:t>-развитие интереса к учебно-познавательной деятельности, основанной на посильной практической включенности в различные ее виды, в том числе социальную, трудовую, игровую, исследовательскую.</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b/>
          <w:sz w:val="28"/>
          <w:szCs w:val="28"/>
          <w:u w:val="single"/>
        </w:rPr>
      </w:pPr>
    </w:p>
    <w:p w:rsidR="0031054F" w:rsidRPr="0031054F" w:rsidRDefault="0031054F" w:rsidP="005260F6">
      <w:pPr>
        <w:spacing w:line="240" w:lineRule="auto"/>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5 - 7 классы:</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u w:val="single"/>
        </w:rPr>
        <w:t>-</w:t>
      </w:r>
      <w:r w:rsidRPr="0031054F">
        <w:rPr>
          <w:rFonts w:ascii="Times New Roman" w:eastAsia="Times New Roman" w:hAnsi="Times New Roman" w:cs="Times New Roman"/>
          <w:sz w:val="28"/>
          <w:szCs w:val="28"/>
        </w:rPr>
        <w:t xml:space="preserve">развитие у школьников личностного смысла в приобретении познавательного опыта и интереса к профессиональной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-представления о собственных интересах и возможностях (формирование образа «Я»); приобретение первоначального опыта в различных сферах социально-профессиональной практики: технике, искусстве, медицине, сельском хозяйстве, экономике и культуре. Этому способствует выполнение учащимися профессиональных проб, которые позволяют соотнести свои индивидуальные возможности с требованиями, предъявляемыми профессиональной деятельностью к человеку.</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5260F6">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u w:val="single"/>
        </w:rPr>
        <w:t>8-9 классы:</w:t>
      </w: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-уточнение образовательного запроса в ходе факультативных занятий и других курсов по выбору;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-групповое и индивидуальное консультирование с целью выявления и формирования адекватного принятия решения о выборе профиля обучения;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-формирование образовательного запроса, соответствующего интересам и способностям, ценностным ориентациям.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Default="0031054F" w:rsidP="005260F6">
      <w:pPr>
        <w:spacing w:line="240" w:lineRule="auto"/>
        <w:contextualSpacing/>
        <w:jc w:val="both"/>
        <w:rPr>
          <w:rFonts w:ascii="Times New Roman" w:eastAsia="Times New Roman" w:hAnsi="Times New Roman" w:cs="Times New Roman"/>
          <w:b/>
          <w:sz w:val="28"/>
          <w:szCs w:val="28"/>
          <w:u w:val="single"/>
        </w:rPr>
      </w:pPr>
      <w:r w:rsidRPr="0031054F">
        <w:rPr>
          <w:rFonts w:ascii="Times New Roman" w:eastAsia="Times New Roman" w:hAnsi="Times New Roman" w:cs="Times New Roman"/>
          <w:b/>
          <w:sz w:val="28"/>
          <w:szCs w:val="28"/>
          <w:u w:val="single"/>
        </w:rPr>
        <w:t xml:space="preserve">10-11 классы: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-обучение действиям по самоподготовке и саморазвитию, формирование профессиональных качеств в избранном виде труда, коррекция профессиональных планов, оценка готовности к избранной деятельности. </w:t>
      </w:r>
    </w:p>
    <w:p w:rsidR="005260F6" w:rsidRDefault="005260F6"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5.</w:t>
      </w:r>
      <w:r w:rsidR="0031054F" w:rsidRPr="00430B7F">
        <w:rPr>
          <w:rFonts w:ascii="Times New Roman" w:eastAsia="Times New Roman" w:hAnsi="Times New Roman" w:cs="Times New Roman"/>
          <w:b/>
          <w:bCs/>
          <w:sz w:val="28"/>
          <w:szCs w:val="28"/>
        </w:rPr>
        <w:t>Содержание профориентации в условиях непрерывного образования</w:t>
      </w:r>
      <w:r w:rsidR="0004223D" w:rsidRPr="00430B7F">
        <w:rPr>
          <w:rFonts w:ascii="Times New Roman" w:eastAsia="Times New Roman" w:hAnsi="Times New Roman" w:cs="Times New Roman"/>
          <w:b/>
          <w:bCs/>
          <w:sz w:val="28"/>
          <w:szCs w:val="28"/>
        </w:rPr>
        <w:t>.</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Решение задач профориентации осуществляется в различных </w:t>
      </w:r>
      <w:r w:rsidR="0031054F" w:rsidRPr="0031054F">
        <w:rPr>
          <w:rFonts w:ascii="Times New Roman" w:eastAsia="Times New Roman" w:hAnsi="Times New Roman" w:cs="Times New Roman"/>
          <w:i/>
          <w:iCs/>
          <w:sz w:val="28"/>
          <w:szCs w:val="28"/>
        </w:rPr>
        <w:t>видах деятельности учащихся</w:t>
      </w:r>
      <w:r w:rsidR="0031054F" w:rsidRPr="0031054F">
        <w:rPr>
          <w:rFonts w:ascii="Times New Roman" w:eastAsia="Times New Roman" w:hAnsi="Times New Roman" w:cs="Times New Roman"/>
          <w:sz w:val="28"/>
          <w:szCs w:val="28"/>
        </w:rPr>
        <w:t xml:space="preserve"> (познавательной, общественно полезной, коммуникативной, игровой, производительном труде).</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С этой целью в школьные планы работы необходимо включать вопросы профориентации. Это направление прослеживается в плане каждого классного руководителя – раздел профориентация. </w:t>
      </w:r>
    </w:p>
    <w:p w:rsidR="0031054F" w:rsidRP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Ответственными за </w:t>
      </w:r>
      <w:proofErr w:type="spellStart"/>
      <w:r w:rsidR="0031054F" w:rsidRPr="0031054F">
        <w:rPr>
          <w:rFonts w:ascii="Times New Roman" w:eastAsia="Times New Roman" w:hAnsi="Times New Roman" w:cs="Times New Roman"/>
          <w:sz w:val="28"/>
          <w:szCs w:val="28"/>
        </w:rPr>
        <w:t>профориентационную</w:t>
      </w:r>
      <w:proofErr w:type="spellEnd"/>
      <w:r w:rsidR="0031054F" w:rsidRPr="0031054F">
        <w:rPr>
          <w:rFonts w:ascii="Times New Roman" w:eastAsia="Times New Roman" w:hAnsi="Times New Roman" w:cs="Times New Roman"/>
          <w:sz w:val="28"/>
          <w:szCs w:val="28"/>
        </w:rPr>
        <w:t xml:space="preserve"> работу в школах являются заместители директоров по воспитательной работе. Помощь классным руководителям в организации этого блока работы также оказывают социальные педагоги, психологи, преподаватели-организаторы ОБЖ, учителя «Технологии». </w:t>
      </w:r>
    </w:p>
    <w:p w:rsidR="0031054F" w:rsidRDefault="001E6FC7" w:rsidP="001E6FC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Одной из составляющих сторон системы профориентации является диагностика профессион</w:t>
      </w:r>
      <w:r w:rsidR="0004223D">
        <w:rPr>
          <w:rFonts w:ascii="Times New Roman" w:eastAsia="Times New Roman" w:hAnsi="Times New Roman" w:cs="Times New Roman"/>
          <w:sz w:val="28"/>
          <w:szCs w:val="28"/>
        </w:rPr>
        <w:t>альной направленности учащихся</w:t>
      </w:r>
      <w:proofErr w:type="gramStart"/>
      <w:r w:rsidR="0004223D">
        <w:rPr>
          <w:rFonts w:ascii="Times New Roman" w:eastAsia="Times New Roman" w:hAnsi="Times New Roman" w:cs="Times New Roman"/>
          <w:sz w:val="28"/>
          <w:szCs w:val="28"/>
        </w:rPr>
        <w:t xml:space="preserve"> .</w:t>
      </w:r>
      <w:proofErr w:type="gramEnd"/>
    </w:p>
    <w:p w:rsidR="0004223D" w:rsidRPr="0031054F" w:rsidRDefault="0004223D" w:rsidP="0031054F">
      <w:pPr>
        <w:spacing w:line="240" w:lineRule="auto"/>
        <w:ind w:firstLine="709"/>
        <w:contextualSpacing/>
        <w:jc w:val="both"/>
        <w:rPr>
          <w:rFonts w:ascii="Times New Roman" w:eastAsia="Times New Roman" w:hAnsi="Times New Roman" w:cs="Times New Roman"/>
          <w:sz w:val="28"/>
          <w:szCs w:val="28"/>
        </w:rPr>
      </w:pPr>
    </w:p>
    <w:p w:rsidR="0031054F" w:rsidRPr="00430B7F" w:rsidRDefault="00430B7F" w:rsidP="00430B7F">
      <w:pPr>
        <w:spacing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31054F" w:rsidRPr="00430B7F">
        <w:rPr>
          <w:rFonts w:ascii="Times New Roman" w:eastAsia="Times New Roman" w:hAnsi="Times New Roman" w:cs="Times New Roman"/>
          <w:b/>
          <w:bCs/>
          <w:sz w:val="28"/>
          <w:szCs w:val="28"/>
        </w:rPr>
        <w:t>Основные формы работы</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Самыми распространенными мероприятиями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являются уроки профориентации, </w:t>
      </w:r>
      <w:proofErr w:type="spellStart"/>
      <w:r w:rsidRPr="0031054F">
        <w:rPr>
          <w:rFonts w:ascii="Times New Roman" w:eastAsia="Times New Roman" w:hAnsi="Times New Roman" w:cs="Times New Roman"/>
          <w:sz w:val="28"/>
          <w:szCs w:val="28"/>
        </w:rPr>
        <w:t>внутришкольные</w:t>
      </w:r>
      <w:proofErr w:type="spellEnd"/>
      <w:r w:rsidRPr="0031054F">
        <w:rPr>
          <w:rFonts w:ascii="Times New Roman" w:eastAsia="Times New Roman" w:hAnsi="Times New Roman" w:cs="Times New Roman"/>
          <w:sz w:val="28"/>
          <w:szCs w:val="28"/>
        </w:rPr>
        <w:t xml:space="preserve"> конкурсы, связанные с выбором профессии.</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2513"/>
        <w:gridCol w:w="6384"/>
      </w:tblGrid>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 xml:space="preserve">№ </w:t>
            </w:r>
            <w:proofErr w:type="gramStart"/>
            <w:r w:rsidRPr="0031054F">
              <w:rPr>
                <w:rFonts w:ascii="Times New Roman" w:eastAsia="Times New Roman" w:hAnsi="Times New Roman" w:cs="Times New Roman"/>
                <w:b/>
                <w:sz w:val="28"/>
                <w:szCs w:val="28"/>
              </w:rPr>
              <w:t>п</w:t>
            </w:r>
            <w:proofErr w:type="gramEnd"/>
            <w:r w:rsidRPr="0031054F">
              <w:rPr>
                <w:rFonts w:ascii="Times New Roman" w:eastAsia="Times New Roman" w:hAnsi="Times New Roman" w:cs="Times New Roman"/>
                <w:b/>
                <w:sz w:val="28"/>
                <w:szCs w:val="28"/>
              </w:rPr>
              <w:t>/п</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Форма работы</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b/>
                <w:sz w:val="28"/>
                <w:szCs w:val="28"/>
              </w:rPr>
            </w:pPr>
            <w:r w:rsidRPr="0031054F">
              <w:rPr>
                <w:rFonts w:ascii="Times New Roman" w:eastAsia="Times New Roman" w:hAnsi="Times New Roman" w:cs="Times New Roman"/>
                <w:b/>
                <w:sz w:val="28"/>
                <w:szCs w:val="28"/>
              </w:rPr>
              <w:t>Краткое описание</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1</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Профпросвещение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Начальная профессиональная подготовка школьников осуществляется через уроки труда, организацию кружков и т.д.</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2</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Профинформация</w:t>
            </w:r>
            <w:proofErr w:type="spellEnd"/>
            <w:r w:rsidRPr="0031054F">
              <w:rPr>
                <w:rFonts w:ascii="Times New Roman" w:eastAsia="Times New Roman" w:hAnsi="Times New Roman" w:cs="Times New Roman"/>
                <w:sz w:val="28"/>
                <w:szCs w:val="28"/>
              </w:rPr>
              <w:t xml:space="preserve"> </w:t>
            </w:r>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Система мер по ознакомлению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ситуацией в области спроса и предложения на рынке труда</w:t>
            </w:r>
          </w:p>
          <w:p w:rsidR="0031054F" w:rsidRPr="0031054F" w:rsidRDefault="0031054F" w:rsidP="0004223D">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-с характером работы по основным профессиям и специальностям</w:t>
            </w:r>
            <w:r w:rsidR="0004223D">
              <w:rPr>
                <w:rFonts w:ascii="Times New Roman" w:eastAsia="Times New Roman" w:hAnsi="Times New Roman" w:cs="Times New Roman"/>
                <w:sz w:val="28"/>
                <w:szCs w:val="28"/>
              </w:rPr>
              <w:t>.</w:t>
            </w:r>
          </w:p>
        </w:tc>
      </w:tr>
      <w:tr w:rsidR="0031054F" w:rsidRPr="0031054F" w:rsidTr="003C2FE5">
        <w:tc>
          <w:tcPr>
            <w:tcW w:w="675"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3</w:t>
            </w:r>
          </w:p>
        </w:tc>
        <w:tc>
          <w:tcPr>
            <w:tcW w:w="2410"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proofErr w:type="spellStart"/>
            <w:r w:rsidRPr="0031054F">
              <w:rPr>
                <w:rFonts w:ascii="Times New Roman" w:eastAsia="Times New Roman" w:hAnsi="Times New Roman" w:cs="Times New Roman"/>
                <w:sz w:val="28"/>
                <w:szCs w:val="28"/>
              </w:rPr>
              <w:t>Профконсультация</w:t>
            </w:r>
            <w:proofErr w:type="spellEnd"/>
          </w:p>
        </w:tc>
        <w:tc>
          <w:tcPr>
            <w:tcW w:w="6486" w:type="dxa"/>
            <w:tcBorders>
              <w:top w:val="single" w:sz="4" w:space="0" w:color="000000"/>
              <w:left w:val="single" w:sz="4" w:space="0" w:color="000000"/>
              <w:bottom w:val="single" w:sz="4" w:space="0" w:color="000000"/>
              <w:right w:val="single" w:sz="4" w:space="0" w:color="000000"/>
            </w:tcBorders>
            <w:hideMark/>
          </w:tcPr>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Оказание помощи в выборе профессии путем изучения личности школьника с целью выявления факторов, влияющих на выбор профессии.</w:t>
            </w:r>
          </w:p>
        </w:tc>
      </w:tr>
    </w:tbl>
    <w:p w:rsidR="005260F6" w:rsidRDefault="005260F6" w:rsidP="0031054F">
      <w:pPr>
        <w:spacing w:line="240" w:lineRule="auto"/>
        <w:contextualSpacing/>
        <w:jc w:val="both"/>
        <w:rPr>
          <w:rFonts w:ascii="Times New Roman" w:eastAsia="Times New Roman" w:hAnsi="Times New Roman" w:cs="Times New Roman"/>
          <w:b/>
          <w:bCs/>
          <w:sz w:val="28"/>
          <w:szCs w:val="28"/>
        </w:rPr>
      </w:pPr>
    </w:p>
    <w:p w:rsidR="005260F6" w:rsidRDefault="005260F6" w:rsidP="0031054F">
      <w:pPr>
        <w:spacing w:line="240" w:lineRule="auto"/>
        <w:contextualSpacing/>
        <w:jc w:val="both"/>
        <w:rPr>
          <w:rFonts w:ascii="Times New Roman" w:eastAsia="Times New Roman" w:hAnsi="Times New Roman" w:cs="Times New Roman"/>
          <w:b/>
          <w:bCs/>
          <w:sz w:val="28"/>
          <w:szCs w:val="28"/>
        </w:rPr>
      </w:pPr>
    </w:p>
    <w:p w:rsidR="005260F6" w:rsidRDefault="005260F6" w:rsidP="0031054F">
      <w:pPr>
        <w:spacing w:line="240" w:lineRule="auto"/>
        <w:contextualSpacing/>
        <w:jc w:val="both"/>
        <w:rPr>
          <w:rFonts w:ascii="Times New Roman" w:eastAsia="Times New Roman" w:hAnsi="Times New Roman" w:cs="Times New Roman"/>
          <w:b/>
          <w:bCs/>
          <w:sz w:val="28"/>
          <w:szCs w:val="28"/>
        </w:rPr>
      </w:pPr>
    </w:p>
    <w:p w:rsidR="0031054F" w:rsidRPr="0031054F" w:rsidRDefault="0004223D" w:rsidP="0031054F">
      <w:pPr>
        <w:spacing w:line="240" w:lineRule="auto"/>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7</w:t>
      </w:r>
      <w:r w:rsidR="0031054F" w:rsidRPr="0031054F">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 xml:space="preserve"> </w:t>
      </w:r>
      <w:r w:rsidR="0031054F" w:rsidRPr="0031054F">
        <w:rPr>
          <w:rFonts w:ascii="Times New Roman" w:eastAsia="Times New Roman" w:hAnsi="Times New Roman" w:cs="Times New Roman"/>
          <w:b/>
          <w:bCs/>
          <w:sz w:val="28"/>
          <w:szCs w:val="28"/>
        </w:rPr>
        <w:t>Направления работы</w:t>
      </w:r>
      <w:r>
        <w:rPr>
          <w:rFonts w:ascii="Times New Roman" w:eastAsia="Times New Roman" w:hAnsi="Times New Roman" w:cs="Times New Roman"/>
          <w:b/>
          <w:bCs/>
          <w:sz w:val="28"/>
          <w:szCs w:val="28"/>
        </w:rPr>
        <w:t>.</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Организационно-методическая деятельность: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-работа координаторов по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с учащимися;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-методическая помощь учителям в подборке материалов и диагностических карт.</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Работа с учащимися:</w:t>
      </w:r>
    </w:p>
    <w:p w:rsidR="0031054F" w:rsidRPr="0031054F" w:rsidRDefault="0031054F" w:rsidP="0031054F">
      <w:pPr>
        <w:spacing w:line="240" w:lineRule="auto"/>
        <w:ind w:firstLine="708"/>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w:t>
      </w:r>
      <w:r w:rsidRPr="0031054F">
        <w:rPr>
          <w:rFonts w:ascii="Times New Roman" w:eastAsia="Times New Roman" w:hAnsi="Times New Roman" w:cs="Times New Roman"/>
          <w:sz w:val="28"/>
          <w:szCs w:val="28"/>
        </w:rPr>
        <w:t xml:space="preserve">комплекс </w:t>
      </w:r>
      <w:proofErr w:type="spellStart"/>
      <w:r w:rsidRPr="0031054F">
        <w:rPr>
          <w:rFonts w:ascii="Times New Roman" w:eastAsia="Times New Roman" w:hAnsi="Times New Roman" w:cs="Times New Roman"/>
          <w:sz w:val="28"/>
          <w:szCs w:val="28"/>
        </w:rPr>
        <w:t>профориентационных</w:t>
      </w:r>
      <w:proofErr w:type="spellEnd"/>
      <w:r w:rsidRPr="0031054F">
        <w:rPr>
          <w:rFonts w:ascii="Times New Roman" w:eastAsia="Times New Roman" w:hAnsi="Times New Roman" w:cs="Times New Roman"/>
          <w:sz w:val="28"/>
          <w:szCs w:val="28"/>
        </w:rPr>
        <w:t xml:space="preserve"> услуг в виде </w:t>
      </w:r>
      <w:proofErr w:type="spellStart"/>
      <w:r w:rsidRPr="0031054F">
        <w:rPr>
          <w:rFonts w:ascii="Times New Roman" w:eastAsia="Times New Roman" w:hAnsi="Times New Roman" w:cs="Times New Roman"/>
          <w:sz w:val="28"/>
          <w:szCs w:val="28"/>
        </w:rPr>
        <w:t>профдиагностических</w:t>
      </w:r>
      <w:proofErr w:type="spellEnd"/>
      <w:r w:rsidRPr="0031054F">
        <w:rPr>
          <w:rFonts w:ascii="Times New Roman" w:eastAsia="Times New Roman" w:hAnsi="Times New Roman" w:cs="Times New Roman"/>
          <w:sz w:val="28"/>
          <w:szCs w:val="28"/>
        </w:rPr>
        <w:t xml:space="preserve"> мероприятий, занятий и тренингов по планированию карьеры;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-консультации по выбору профиля обучения (индивидуальные, групповые);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-анкетирование;</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-организация и проведение экскурсий;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-встречи с представителями предприятий,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rPr>
      </w:pPr>
      <w:r w:rsidRPr="0031054F">
        <w:rPr>
          <w:rFonts w:ascii="Times New Roman" w:eastAsia="Times New Roman" w:hAnsi="Times New Roman" w:cs="Times New Roman"/>
          <w:i/>
          <w:sz w:val="28"/>
          <w:szCs w:val="28"/>
        </w:rPr>
        <w:t xml:space="preserve">Работа с родителями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родительских собраний, (общешкольных, классных, совместно с учащимися);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-лектории для родителей;</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-индивидуальные беседы педагогов с родителями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-анкетирование родителей учащихся;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-привлечение родителей учащихся для работы руководителями кружков,</w:t>
      </w:r>
      <w:r w:rsidR="00BA569D">
        <w:rPr>
          <w:rFonts w:ascii="Times New Roman" w:eastAsia="Times New Roman" w:hAnsi="Times New Roman" w:cs="Times New Roman"/>
          <w:sz w:val="28"/>
          <w:szCs w:val="28"/>
        </w:rPr>
        <w:t xml:space="preserve"> спортивных секций, </w:t>
      </w:r>
      <w:r w:rsidRPr="0031054F">
        <w:rPr>
          <w:rFonts w:ascii="Times New Roman" w:eastAsia="Times New Roman" w:hAnsi="Times New Roman" w:cs="Times New Roman"/>
          <w:sz w:val="28"/>
          <w:szCs w:val="28"/>
        </w:rPr>
        <w:t xml:space="preserve">общественных ученических организаций;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-помощь родителей в организации временного трудоустройства учащихся в каникулярное время;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-избрание родительского комитета школы из представителей родительских комитетов классов, наиболее активных родителей учащихся, готовых в сотрудничестве с учителями оказывать педагогическую поддержку самоопределения школьников; </w:t>
      </w:r>
    </w:p>
    <w:p w:rsidR="0031054F" w:rsidRPr="0031054F" w:rsidRDefault="0031054F" w:rsidP="0031054F">
      <w:pPr>
        <w:spacing w:line="240" w:lineRule="auto"/>
        <w:ind w:firstLine="708"/>
        <w:contextualSpacing/>
        <w:jc w:val="both"/>
        <w:rPr>
          <w:rFonts w:ascii="Times New Roman" w:eastAsia="Times New Roman" w:hAnsi="Times New Roman" w:cs="Times New Roman"/>
          <w:sz w:val="28"/>
          <w:szCs w:val="28"/>
        </w:rPr>
      </w:pPr>
    </w:p>
    <w:p w:rsidR="0031054F" w:rsidRPr="0031054F" w:rsidRDefault="00BA569D" w:rsidP="0031054F">
      <w:pPr>
        <w:spacing w:line="240" w:lineRule="auto"/>
        <w:ind w:left="567" w:hanging="567"/>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8</w:t>
      </w:r>
      <w:r w:rsidR="0031054F" w:rsidRPr="0031054F">
        <w:rPr>
          <w:rFonts w:ascii="Times New Roman" w:eastAsia="Times New Roman" w:hAnsi="Times New Roman" w:cs="Times New Roman"/>
          <w:b/>
          <w:bCs/>
          <w:sz w:val="28"/>
          <w:szCs w:val="28"/>
        </w:rPr>
        <w:t xml:space="preserve">.  Структура деятельности педагогического коллектива по проведению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в школе</w:t>
      </w:r>
      <w:r>
        <w:rPr>
          <w:rFonts w:ascii="Times New Roman" w:eastAsia="Times New Roman" w:hAnsi="Times New Roman" w:cs="Times New Roman"/>
          <w:b/>
          <w:bCs/>
          <w:sz w:val="28"/>
          <w:szCs w:val="28"/>
        </w:rPr>
        <w:t>.</w:t>
      </w:r>
    </w:p>
    <w:p w:rsidR="0031054F" w:rsidRPr="0031054F" w:rsidRDefault="0031054F" w:rsidP="0031054F">
      <w:pPr>
        <w:spacing w:line="240" w:lineRule="auto"/>
        <w:ind w:left="567" w:hanging="567"/>
        <w:contextualSpacing/>
        <w:jc w:val="both"/>
        <w:rPr>
          <w:rFonts w:ascii="Times New Roman" w:eastAsia="Times New Roman" w:hAnsi="Times New Roman" w:cs="Times New Roman"/>
          <w:b/>
          <w:b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4B3E27">
        <w:rPr>
          <w:rFonts w:ascii="Times New Roman" w:eastAsia="Times New Roman" w:hAnsi="Times New Roman" w:cs="Times New Roman"/>
          <w:b/>
          <w:i/>
          <w:sz w:val="28"/>
          <w:szCs w:val="28"/>
          <w:u w:val="single"/>
        </w:rPr>
        <w:t>Координатор деятельности</w:t>
      </w:r>
      <w:r w:rsidRPr="004B3E27">
        <w:rPr>
          <w:rFonts w:ascii="Times New Roman" w:eastAsia="Times New Roman" w:hAnsi="Times New Roman" w:cs="Times New Roman"/>
          <w:b/>
          <w:i/>
          <w:sz w:val="28"/>
          <w:szCs w:val="28"/>
        </w:rPr>
        <w:t xml:space="preserve"> </w:t>
      </w:r>
      <w:proofErr w:type="gramStart"/>
      <w:r w:rsidRPr="004B3E27">
        <w:rPr>
          <w:rFonts w:ascii="Times New Roman" w:eastAsia="Times New Roman" w:hAnsi="Times New Roman" w:cs="Times New Roman"/>
          <w:b/>
          <w:i/>
          <w:sz w:val="28"/>
          <w:szCs w:val="28"/>
        </w:rPr>
        <w:t>-</w:t>
      </w:r>
      <w:r w:rsidRPr="0031054F">
        <w:rPr>
          <w:rFonts w:ascii="Times New Roman" w:eastAsia="Times New Roman" w:hAnsi="Times New Roman" w:cs="Times New Roman"/>
          <w:bCs/>
          <w:iCs/>
          <w:sz w:val="28"/>
          <w:szCs w:val="28"/>
        </w:rPr>
        <w:t>в</w:t>
      </w:r>
      <w:proofErr w:type="gramEnd"/>
      <w:r w:rsidRPr="0031054F">
        <w:rPr>
          <w:rFonts w:ascii="Times New Roman" w:eastAsia="Times New Roman" w:hAnsi="Times New Roman" w:cs="Times New Roman"/>
          <w:bCs/>
          <w:iCs/>
          <w:sz w:val="28"/>
          <w:szCs w:val="28"/>
        </w:rPr>
        <w:t xml:space="preserve"> </w:t>
      </w:r>
      <w:r w:rsidRPr="0031054F">
        <w:rPr>
          <w:rFonts w:ascii="Times New Roman" w:eastAsia="Times New Roman" w:hAnsi="Times New Roman" w:cs="Times New Roman"/>
          <w:sz w:val="28"/>
          <w:szCs w:val="28"/>
        </w:rPr>
        <w:t xml:space="preserve">функции которого входят: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-выработка стратегии взаимодействия субъектов, ответственных за педагогическую поддержку самоопределения школьников с целью согласования и координации их деятельности;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-поддержание связей общеобразовательного учреждения с социальными партнерами, влияющими на самоопределение учащихся основной и средней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-планирование работы педагогического коллектива по формированию готовности учащихся к профессиональному самоопределению в соответствии с концепцией и образовательной программой общеобразовательного учреждения;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-осуществление анализа и коррекции деятельности педагогического коллектива по данному направлению (консультации учителей-предметников, </w:t>
      </w:r>
      <w:r w:rsidRPr="0031054F">
        <w:rPr>
          <w:rFonts w:ascii="Times New Roman" w:eastAsia="Times New Roman" w:hAnsi="Times New Roman" w:cs="Times New Roman"/>
          <w:sz w:val="28"/>
          <w:szCs w:val="28"/>
        </w:rPr>
        <w:lastRenderedPageBreak/>
        <w:t xml:space="preserve">классных руководителей по организации системы учебно-воспитательной работы, направленной на самоопределение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педагогических советов, производственных совещаний по проблеме профессионального самоопределения старшеклассников; </w:t>
      </w:r>
    </w:p>
    <w:p w:rsidR="0031054F" w:rsidRPr="0031054F" w:rsidRDefault="00BA569D" w:rsidP="0031054F">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31054F" w:rsidRPr="0031054F">
        <w:rPr>
          <w:rFonts w:ascii="Times New Roman" w:eastAsia="Times New Roman" w:hAnsi="Times New Roman" w:cs="Times New Roman"/>
          <w:sz w:val="28"/>
          <w:szCs w:val="28"/>
        </w:rPr>
        <w:t xml:space="preserve">создание ученических производственных бригад, организация летней трудовой практики;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участия одаренных детей в предметных олимпиадах разного уровня;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-организация системы повышения квалификации классных руководителей, учителей-предметников, школьного психолога по проблеме самоопределения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-осуществление контролирующих функций работы классных руководителей, учителей-предметников, школьного психолога по проблеме профессионального самоопределения учащихся.</w:t>
      </w: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Классный руководитель:</w:t>
      </w:r>
      <w:r w:rsidRPr="0031054F">
        <w:rPr>
          <w:rFonts w:ascii="Times New Roman" w:eastAsia="Times New Roman" w:hAnsi="Times New Roman" w:cs="Times New Roman"/>
          <w:b/>
          <w:bCs/>
          <w:sz w:val="28"/>
          <w:szCs w:val="28"/>
        </w:rPr>
        <w:t xml:space="preserve"> </w:t>
      </w:r>
      <w:r w:rsidRPr="0031054F">
        <w:rPr>
          <w:rFonts w:ascii="Times New Roman" w:eastAsia="Times New Roman" w:hAnsi="Times New Roman" w:cs="Times New Roman"/>
          <w:sz w:val="28"/>
          <w:szCs w:val="28"/>
        </w:rPr>
        <w:t xml:space="preserve">опираясь на концепцию, образовательную программу и план воспитательной работы школы: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-составляет для конкретного класса план педагогической поддержки самоопределения учащихся, включающий разнообразные формы, методы, средства, активизирующие познавательную, творческую активность школьников;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индивидуальные и групповые </w:t>
      </w:r>
      <w:proofErr w:type="spellStart"/>
      <w:r w:rsidRPr="0031054F">
        <w:rPr>
          <w:rFonts w:ascii="Times New Roman" w:eastAsia="Times New Roman" w:hAnsi="Times New Roman" w:cs="Times New Roman"/>
          <w:sz w:val="28"/>
          <w:szCs w:val="28"/>
        </w:rPr>
        <w:t>профориентационные</w:t>
      </w:r>
      <w:proofErr w:type="spellEnd"/>
      <w:r w:rsidRPr="0031054F">
        <w:rPr>
          <w:rFonts w:ascii="Times New Roman" w:eastAsia="Times New Roman" w:hAnsi="Times New Roman" w:cs="Times New Roman"/>
          <w:sz w:val="28"/>
          <w:szCs w:val="28"/>
        </w:rPr>
        <w:t xml:space="preserve"> беседы, диспуты, конференции;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-помогает </w:t>
      </w:r>
      <w:proofErr w:type="gramStart"/>
      <w:r w:rsidRPr="0031054F">
        <w:rPr>
          <w:rFonts w:ascii="Times New Roman" w:eastAsia="Times New Roman" w:hAnsi="Times New Roman" w:cs="Times New Roman"/>
          <w:sz w:val="28"/>
          <w:szCs w:val="28"/>
        </w:rPr>
        <w:t>обучающемуся</w:t>
      </w:r>
      <w:proofErr w:type="gramEnd"/>
      <w:r w:rsidRPr="0031054F">
        <w:rPr>
          <w:rFonts w:ascii="Times New Roman" w:eastAsia="Times New Roman" w:hAnsi="Times New Roman" w:cs="Times New Roman"/>
          <w:sz w:val="28"/>
          <w:szCs w:val="28"/>
        </w:rPr>
        <w:t xml:space="preserve"> проектировать индивидуальную образовательную траекторию, моделировать варианты профессионального становления, осуществлять анализ собственных достижений, составлять собственный портфолио;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тематические и комплексные экскурсии учащихся на предприятия;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школьному психологу в проведении анкетирования, учащихся и их родителей по проблеме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родительские собрания по проблеме формирования готовности учащихся к профессиональному самоопределению;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встречи учащихся с выпускниками школы — студентами вузов, средних профессиональных учебных заведений. </w:t>
      </w:r>
    </w:p>
    <w:p w:rsidR="0031054F" w:rsidRPr="0031054F" w:rsidRDefault="0031054F" w:rsidP="0031054F">
      <w:pPr>
        <w:spacing w:line="240" w:lineRule="auto"/>
        <w:contextualSpacing/>
        <w:jc w:val="both"/>
        <w:rPr>
          <w:rFonts w:ascii="Times New Roman" w:eastAsia="Times New Roman" w:hAnsi="Times New Roman" w:cs="Times New Roman"/>
          <w:b/>
          <w:bCs/>
          <w:i/>
          <w:iCs/>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Учитель-предметник:</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u w:val="single"/>
        </w:rPr>
      </w:pPr>
      <w:proofErr w:type="gramStart"/>
      <w:r w:rsidRPr="0031054F">
        <w:rPr>
          <w:rFonts w:ascii="Times New Roman" w:eastAsia="Times New Roman" w:hAnsi="Times New Roman" w:cs="Times New Roman"/>
          <w:sz w:val="28"/>
          <w:szCs w:val="28"/>
        </w:rPr>
        <w:t>-способствуют развитию познавательного интереса, творческой направленности личности учащихся, используя разнообразные методы и средства: проектную деятельность, деловые игры, семинары, круглые столы, конференции, предметные недели, олимпиады, факультативы, конкурсы стенных газет, домашние сочинения и т.д.;</w:t>
      </w:r>
      <w:proofErr w:type="gramEnd"/>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-обеспечивают </w:t>
      </w:r>
      <w:proofErr w:type="spellStart"/>
      <w:r w:rsidRPr="0031054F">
        <w:rPr>
          <w:rFonts w:ascii="Times New Roman" w:eastAsia="Times New Roman" w:hAnsi="Times New Roman" w:cs="Times New Roman"/>
          <w:sz w:val="28"/>
          <w:szCs w:val="28"/>
        </w:rPr>
        <w:t>профориентационную</w:t>
      </w:r>
      <w:proofErr w:type="spellEnd"/>
      <w:r w:rsidRPr="0031054F">
        <w:rPr>
          <w:rFonts w:ascii="Times New Roman" w:eastAsia="Times New Roman" w:hAnsi="Times New Roman" w:cs="Times New Roman"/>
          <w:sz w:val="28"/>
          <w:szCs w:val="28"/>
        </w:rPr>
        <w:t xml:space="preserve"> направленность уроков, формируют у учащихся </w:t>
      </w:r>
      <w:proofErr w:type="spellStart"/>
      <w:r w:rsidRPr="0031054F">
        <w:rPr>
          <w:rFonts w:ascii="Times New Roman" w:eastAsia="Times New Roman" w:hAnsi="Times New Roman" w:cs="Times New Roman"/>
          <w:sz w:val="28"/>
          <w:szCs w:val="28"/>
        </w:rPr>
        <w:t>общетрудовые</w:t>
      </w:r>
      <w:proofErr w:type="spellEnd"/>
      <w:r w:rsidRPr="0031054F">
        <w:rPr>
          <w:rFonts w:ascii="Times New Roman" w:eastAsia="Times New Roman" w:hAnsi="Times New Roman" w:cs="Times New Roman"/>
          <w:sz w:val="28"/>
          <w:szCs w:val="28"/>
        </w:rPr>
        <w:t xml:space="preserve">, профессионально важные навыки;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-проводят наблюдения по выявлению склонностей и способностей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-адаптируют учебные программы в зависимости от профиля класса,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Библиотекарь:</w:t>
      </w:r>
      <w:r w:rsidRPr="0031054F">
        <w:rPr>
          <w:rFonts w:ascii="Times New Roman" w:eastAsia="Times New Roman" w:hAnsi="Times New Roman" w:cs="Times New Roman"/>
          <w:i/>
          <w:iCs/>
          <w:sz w:val="28"/>
          <w:szCs w:val="28"/>
          <w:u w:val="single"/>
        </w:rPr>
        <w:t> </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подбирает литературу для учителей и учащихся в помощь выбору профессии (по годам обучения) 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-изучает читательские интересы учащихся и рекомендует им литературу, помогающую в выборе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-организует </w:t>
      </w:r>
      <w:proofErr w:type="gramStart"/>
      <w:r w:rsidRPr="0031054F">
        <w:rPr>
          <w:rFonts w:ascii="Times New Roman" w:eastAsia="Times New Roman" w:hAnsi="Times New Roman" w:cs="Times New Roman"/>
          <w:sz w:val="28"/>
          <w:szCs w:val="28"/>
        </w:rPr>
        <w:t>выставки книг о профессиях</w:t>
      </w:r>
      <w:proofErr w:type="gramEnd"/>
      <w:r w:rsidRPr="0031054F">
        <w:rPr>
          <w:rFonts w:ascii="Times New Roman" w:eastAsia="Times New Roman" w:hAnsi="Times New Roman" w:cs="Times New Roman"/>
          <w:sz w:val="28"/>
          <w:szCs w:val="28"/>
        </w:rPr>
        <w:t xml:space="preserve"> и читательские диспуты-конференции на темы выбора профессии;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-регулярно устраивает </w:t>
      </w:r>
      <w:proofErr w:type="gramStart"/>
      <w:r w:rsidRPr="0031054F">
        <w:rPr>
          <w:rFonts w:ascii="Times New Roman" w:eastAsia="Times New Roman" w:hAnsi="Times New Roman" w:cs="Times New Roman"/>
          <w:sz w:val="28"/>
          <w:szCs w:val="28"/>
        </w:rPr>
        <w:t>выставки литературы о профессиях</w:t>
      </w:r>
      <w:proofErr w:type="gramEnd"/>
      <w:r w:rsidRPr="0031054F">
        <w:rPr>
          <w:rFonts w:ascii="Times New Roman" w:eastAsia="Times New Roman" w:hAnsi="Times New Roman" w:cs="Times New Roman"/>
          <w:sz w:val="28"/>
          <w:szCs w:val="28"/>
        </w:rPr>
        <w:t xml:space="preserve"> по сферам и отраслям (машиностроение, транспорт, строительство, в мире искусства и </w:t>
      </w:r>
      <w:proofErr w:type="spellStart"/>
      <w:r w:rsidRPr="0031054F">
        <w:rPr>
          <w:rFonts w:ascii="Times New Roman" w:eastAsia="Times New Roman" w:hAnsi="Times New Roman" w:cs="Times New Roman"/>
          <w:sz w:val="28"/>
          <w:szCs w:val="28"/>
        </w:rPr>
        <w:t>т.д</w:t>
      </w:r>
      <w:proofErr w:type="spellEnd"/>
      <w:r w:rsidRPr="0031054F">
        <w:rPr>
          <w:rFonts w:ascii="Times New Roman" w:eastAsia="Times New Roman" w:hAnsi="Times New Roman" w:cs="Times New Roman"/>
          <w:sz w:val="28"/>
          <w:szCs w:val="28"/>
        </w:rPr>
        <w:t>).</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31054F" w:rsidP="0031054F">
      <w:pPr>
        <w:spacing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i/>
          <w:iCs/>
          <w:sz w:val="28"/>
          <w:szCs w:val="28"/>
          <w:u w:val="single"/>
        </w:rPr>
        <w:t>Социальный педагог: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-способствует формированию у школьников группы риска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педагогическую поддержку детям группы риска в процессе их профессионального и жизненного самоопределения;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консультации учащихся по социальным вопросам;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-оказывает помощь классному руководителю в анализе и оценке социальных факторов, затрудняющих процесс самоопределения школьника.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sz w:val="28"/>
          <w:szCs w:val="28"/>
          <w:u w:val="single"/>
        </w:rPr>
      </w:pPr>
      <w:r w:rsidRPr="0031054F">
        <w:rPr>
          <w:rFonts w:ascii="Times New Roman" w:eastAsia="Times New Roman" w:hAnsi="Times New Roman" w:cs="Times New Roman"/>
          <w:b/>
          <w:bCs/>
          <w:i/>
          <w:iCs/>
          <w:sz w:val="28"/>
          <w:szCs w:val="28"/>
          <w:u w:val="single"/>
        </w:rPr>
        <w:t>Школьный психолог:</w:t>
      </w:r>
      <w:r w:rsidRPr="0031054F">
        <w:rPr>
          <w:rFonts w:ascii="Times New Roman" w:eastAsia="Times New Roman" w:hAnsi="Times New Roman" w:cs="Times New Roman"/>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-изучение профессиональных интересов и склонностей учащихся;</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мониторинг готовности учащегося к профессиональному самоопределению через анкетирование учащихся и их родителей;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-проведение </w:t>
      </w:r>
      <w:proofErr w:type="spellStart"/>
      <w:r w:rsidRPr="0031054F">
        <w:rPr>
          <w:rFonts w:ascii="Times New Roman" w:eastAsia="Times New Roman" w:hAnsi="Times New Roman" w:cs="Times New Roman"/>
          <w:sz w:val="28"/>
          <w:szCs w:val="28"/>
        </w:rPr>
        <w:t>тренинговых</w:t>
      </w:r>
      <w:proofErr w:type="spellEnd"/>
      <w:r w:rsidRPr="0031054F">
        <w:rPr>
          <w:rFonts w:ascii="Times New Roman" w:eastAsia="Times New Roman" w:hAnsi="Times New Roman" w:cs="Times New Roman"/>
          <w:sz w:val="28"/>
          <w:szCs w:val="28"/>
        </w:rPr>
        <w:t xml:space="preserve"> занятий по профориентации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беседы, психологическое просвещение для родителей и педагогов на тему выбора;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-осуществляет психологические консультации с учётом возрастных особенностей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-способствуют формированию у школьников адекватной самооценки;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в анализе и оценке интересов и склонностей учащихся; </w:t>
      </w:r>
    </w:p>
    <w:p w:rsid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-создает базу данных по </w:t>
      </w:r>
      <w:proofErr w:type="spellStart"/>
      <w:r w:rsidRPr="0031054F">
        <w:rPr>
          <w:rFonts w:ascii="Times New Roman" w:eastAsia="Times New Roman" w:hAnsi="Times New Roman" w:cs="Times New Roman"/>
          <w:sz w:val="28"/>
          <w:szCs w:val="28"/>
        </w:rPr>
        <w:t>профдиагностике</w:t>
      </w:r>
      <w:proofErr w:type="spellEnd"/>
      <w:r w:rsidRPr="0031054F">
        <w:rPr>
          <w:rFonts w:ascii="Times New Roman" w:eastAsia="Times New Roman" w:hAnsi="Times New Roman" w:cs="Times New Roman"/>
          <w:sz w:val="28"/>
          <w:szCs w:val="28"/>
        </w:rPr>
        <w:t xml:space="preserve">. </w:t>
      </w:r>
    </w:p>
    <w:p w:rsidR="0031054F" w:rsidRPr="0031054F" w:rsidRDefault="0031054F" w:rsidP="0031054F">
      <w:pPr>
        <w:spacing w:line="240" w:lineRule="auto"/>
        <w:contextualSpacing/>
        <w:jc w:val="both"/>
        <w:rPr>
          <w:rFonts w:ascii="Times New Roman" w:eastAsia="Times New Roman" w:hAnsi="Times New Roman" w:cs="Times New Roman"/>
          <w:i/>
          <w:sz w:val="28"/>
          <w:szCs w:val="28"/>
          <w:u w:val="single"/>
        </w:rPr>
      </w:pPr>
      <w:r w:rsidRPr="0031054F">
        <w:rPr>
          <w:rFonts w:ascii="Times New Roman" w:eastAsia="Times New Roman" w:hAnsi="Times New Roman" w:cs="Times New Roman"/>
          <w:b/>
          <w:bCs/>
          <w:i/>
          <w:iCs/>
          <w:sz w:val="28"/>
          <w:szCs w:val="28"/>
          <w:u w:val="single"/>
        </w:rPr>
        <w:t>Медицинский работник:</w:t>
      </w:r>
      <w:r w:rsidRPr="0031054F">
        <w:rPr>
          <w:rFonts w:ascii="Times New Roman" w:eastAsia="Times New Roman" w:hAnsi="Times New Roman" w:cs="Times New Roman"/>
          <w:i/>
          <w:sz w:val="28"/>
          <w:szCs w:val="28"/>
          <w:u w:val="single"/>
        </w:rPr>
        <w:t xml:space="preserve">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-используя разнообразные формы, методы, средства, способствует формированию у школьников установки на здоровый образ жизни;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-проводит с учащимися беседы о взаимосвязи успешности профессиональной карьеры и здоровья человека;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lastRenderedPageBreak/>
        <w:t xml:space="preserve">-оказывает консультации по проблеме влияния состояния здоровья на профессиональную карьеру;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-оказывает помощь классному руководителю, школьному психологу и социальному педагогу в анализе деятельности учащихся.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p>
    <w:p w:rsidR="0031054F" w:rsidRPr="0031054F" w:rsidRDefault="00430B7F" w:rsidP="00430B7F">
      <w:pPr>
        <w:spacing w:after="0"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9.</w:t>
      </w:r>
      <w:r w:rsidR="0031054F" w:rsidRPr="0031054F">
        <w:rPr>
          <w:rFonts w:ascii="Times New Roman" w:eastAsia="Times New Roman" w:hAnsi="Times New Roman" w:cs="Times New Roman"/>
          <w:b/>
          <w:bCs/>
          <w:sz w:val="28"/>
          <w:szCs w:val="28"/>
        </w:rPr>
        <w:t xml:space="preserve">Оценка эффективности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w:t>
      </w:r>
    </w:p>
    <w:p w:rsidR="0031054F" w:rsidRPr="0031054F" w:rsidRDefault="0031054F" w:rsidP="0031054F">
      <w:pPr>
        <w:spacing w:line="240" w:lineRule="auto"/>
        <w:ind w:left="1070"/>
        <w:contextualSpacing/>
        <w:jc w:val="both"/>
        <w:rPr>
          <w:rFonts w:ascii="Times New Roman" w:eastAsia="Times New Roman" w:hAnsi="Times New Roman" w:cs="Times New Roman"/>
          <w:sz w:val="28"/>
          <w:szCs w:val="28"/>
        </w:rPr>
      </w:pPr>
    </w:p>
    <w:p w:rsidR="0031054F" w:rsidRPr="0031054F" w:rsidRDefault="004B3E27" w:rsidP="004B3E27">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31054F" w:rsidRPr="0031054F">
        <w:rPr>
          <w:rFonts w:ascii="Times New Roman" w:eastAsia="Times New Roman" w:hAnsi="Times New Roman" w:cs="Times New Roman"/>
          <w:sz w:val="28"/>
          <w:szCs w:val="28"/>
        </w:rPr>
        <w:t xml:space="preserve">К основным </w:t>
      </w:r>
      <w:r w:rsidR="0031054F" w:rsidRPr="0031054F">
        <w:rPr>
          <w:rFonts w:ascii="Times New Roman" w:eastAsia="Times New Roman" w:hAnsi="Times New Roman" w:cs="Times New Roman"/>
          <w:i/>
          <w:iCs/>
          <w:sz w:val="28"/>
          <w:szCs w:val="28"/>
          <w:u w:val="single"/>
        </w:rPr>
        <w:t>результативным критериям</w:t>
      </w:r>
      <w:r w:rsidR="0031054F" w:rsidRPr="0031054F">
        <w:rPr>
          <w:rFonts w:ascii="Times New Roman" w:eastAsia="Times New Roman" w:hAnsi="Times New Roman" w:cs="Times New Roman"/>
          <w:sz w:val="28"/>
          <w:szCs w:val="28"/>
        </w:rPr>
        <w:t xml:space="preserve"> и показателям эффективности </w:t>
      </w:r>
      <w:proofErr w:type="spellStart"/>
      <w:r w:rsidR="0031054F" w:rsidRPr="0031054F">
        <w:rPr>
          <w:rFonts w:ascii="Times New Roman" w:eastAsia="Times New Roman" w:hAnsi="Times New Roman" w:cs="Times New Roman"/>
          <w:sz w:val="28"/>
          <w:szCs w:val="28"/>
        </w:rPr>
        <w:t>профориентационной</w:t>
      </w:r>
      <w:proofErr w:type="spellEnd"/>
      <w:r w:rsidR="0031054F" w:rsidRPr="0031054F">
        <w:rPr>
          <w:rFonts w:ascii="Times New Roman" w:eastAsia="Times New Roman" w:hAnsi="Times New Roman" w:cs="Times New Roman"/>
          <w:sz w:val="28"/>
          <w:szCs w:val="28"/>
        </w:rPr>
        <w:t xml:space="preserve"> работы, прежде всего, относится;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достаточная информация о профессии и путях ее получения.</w:t>
      </w:r>
      <w:r w:rsidRPr="0031054F">
        <w:rPr>
          <w:rFonts w:ascii="Times New Roman" w:eastAsia="Times New Roman" w:hAnsi="Times New Roman" w:cs="Times New Roman"/>
          <w:sz w:val="28"/>
          <w:szCs w:val="28"/>
        </w:rPr>
        <w:t xml:space="preserve"> Без ясного представления о содержании и условиях труда в избираемой профессии школьник не сможет сделать обоснованного ее выбора. Показателем достаточности информации в данном случае является ясное представление им требований профессии к человеку, конкретного места ее получения, потребностей общества в данных специалистах;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-потребность в обоснованном выборе профессии. </w:t>
      </w:r>
      <w:r w:rsidRPr="0031054F">
        <w:rPr>
          <w:rFonts w:ascii="Times New Roman" w:eastAsia="Times New Roman" w:hAnsi="Times New Roman" w:cs="Times New Roman"/>
          <w:sz w:val="28"/>
          <w:szCs w:val="28"/>
        </w:rPr>
        <w:t xml:space="preserve">Показатели </w:t>
      </w:r>
      <w:proofErr w:type="spellStart"/>
      <w:r w:rsidRPr="0031054F">
        <w:rPr>
          <w:rFonts w:ascii="Times New Roman" w:eastAsia="Times New Roman" w:hAnsi="Times New Roman" w:cs="Times New Roman"/>
          <w:sz w:val="28"/>
          <w:szCs w:val="28"/>
        </w:rPr>
        <w:t>сформированности</w:t>
      </w:r>
      <w:proofErr w:type="spellEnd"/>
      <w:r w:rsidRPr="0031054F">
        <w:rPr>
          <w:rFonts w:ascii="Times New Roman" w:eastAsia="Times New Roman" w:hAnsi="Times New Roman" w:cs="Times New Roman"/>
          <w:sz w:val="28"/>
          <w:szCs w:val="28"/>
        </w:rPr>
        <w:t xml:space="preserve"> потребности в обоснованном профессиональном выборе профессии — это самостоятельно проявляемая школьником активность по получению необходимой информации о той или иной профессии, желание (не обязательно реализуемое, но проявляемое) пробы своих сил в конкретных областях деятельности, самостоятельное составление своего профессионального плана;</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bCs/>
          <w:sz w:val="28"/>
          <w:szCs w:val="28"/>
        </w:rPr>
        <w:t xml:space="preserve">-уверенность школьника в социальной значимости труда, </w:t>
      </w:r>
      <w:r w:rsidRPr="0031054F">
        <w:rPr>
          <w:rFonts w:ascii="Times New Roman" w:eastAsia="Times New Roman" w:hAnsi="Times New Roman" w:cs="Times New Roman"/>
          <w:sz w:val="28"/>
          <w:szCs w:val="28"/>
        </w:rPr>
        <w:t>т. е. сформированное отношение к нему как к жизненной ценности. По данным исследований жизненных ценностей учащихся VIII—XI классов отношение к труду как к жизненной ценности прямо соотносится у них с потребностью в обоснованном выборе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степень самопознания школьника.</w:t>
      </w:r>
      <w:r w:rsidRPr="0031054F">
        <w:rPr>
          <w:rFonts w:ascii="Times New Roman" w:eastAsia="Times New Roman" w:hAnsi="Times New Roman" w:cs="Times New Roman"/>
          <w:sz w:val="28"/>
          <w:szCs w:val="28"/>
        </w:rPr>
        <w:t xml:space="preserve"> От того, насколько глубоко он сможет изучить свои профессионально важные качества, во многом будет зависеть обоснованность его выбора. При этом следует учитывать, что только квалифицированный специалист может дать школьнику достаточно полную и адекватную информацию о его профессионально важных качествах;</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w:t>
      </w:r>
      <w:r w:rsidRPr="0031054F">
        <w:rPr>
          <w:rFonts w:ascii="Times New Roman" w:eastAsia="Times New Roman" w:hAnsi="Times New Roman" w:cs="Times New Roman"/>
          <w:b/>
          <w:bCs/>
          <w:sz w:val="28"/>
          <w:szCs w:val="28"/>
        </w:rPr>
        <w:t>наличие у учащегося обоснованного профессионального плана.</w:t>
      </w:r>
      <w:r w:rsidRPr="0031054F">
        <w:rPr>
          <w:rFonts w:ascii="Times New Roman" w:eastAsia="Times New Roman" w:hAnsi="Times New Roman" w:cs="Times New Roman"/>
          <w:sz w:val="28"/>
          <w:szCs w:val="28"/>
        </w:rPr>
        <w:t xml:space="preserve">  Показателем обоснованности является умение соотносить требования профессии к человеку со знаниями своих индивидуальных особенностей, те из них, которые непосредственно влияют на успех в профессиональной деятельности, т. е. профессионально важные качества. Сформированность </w:t>
      </w:r>
      <w:proofErr w:type="gramStart"/>
      <w:r w:rsidRPr="0031054F">
        <w:rPr>
          <w:rFonts w:ascii="Times New Roman" w:eastAsia="Times New Roman" w:hAnsi="Times New Roman" w:cs="Times New Roman"/>
          <w:sz w:val="28"/>
          <w:szCs w:val="28"/>
        </w:rPr>
        <w:t>последних</w:t>
      </w:r>
      <w:proofErr w:type="gramEnd"/>
      <w:r w:rsidRPr="0031054F">
        <w:rPr>
          <w:rFonts w:ascii="Times New Roman" w:eastAsia="Times New Roman" w:hAnsi="Times New Roman" w:cs="Times New Roman"/>
          <w:sz w:val="28"/>
          <w:szCs w:val="28"/>
        </w:rPr>
        <w:t xml:space="preserve"> — дополнительный критерий обоснованности выбора профессии.</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xml:space="preserve">В качестве </w:t>
      </w:r>
      <w:r w:rsidRPr="0031054F">
        <w:rPr>
          <w:rFonts w:ascii="Times New Roman" w:eastAsia="Times New Roman" w:hAnsi="Times New Roman" w:cs="Times New Roman"/>
          <w:i/>
          <w:iCs/>
          <w:sz w:val="28"/>
          <w:szCs w:val="28"/>
          <w:u w:val="single"/>
        </w:rPr>
        <w:t>процессуальных критериев</w:t>
      </w:r>
      <w:r w:rsidRPr="0031054F">
        <w:rPr>
          <w:rFonts w:ascii="Times New Roman" w:eastAsia="Times New Roman" w:hAnsi="Times New Roman" w:cs="Times New Roman"/>
          <w:sz w:val="28"/>
          <w:szCs w:val="28"/>
        </w:rPr>
        <w:t xml:space="preserve"> эффективности </w:t>
      </w:r>
      <w:proofErr w:type="spellStart"/>
      <w:r w:rsidRPr="0031054F">
        <w:rPr>
          <w:rFonts w:ascii="Times New Roman" w:eastAsia="Times New Roman" w:hAnsi="Times New Roman" w:cs="Times New Roman"/>
          <w:sz w:val="28"/>
          <w:szCs w:val="28"/>
        </w:rPr>
        <w:t>профориентационной</w:t>
      </w:r>
      <w:proofErr w:type="spellEnd"/>
      <w:r w:rsidRPr="0031054F">
        <w:rPr>
          <w:rFonts w:ascii="Times New Roman" w:eastAsia="Times New Roman" w:hAnsi="Times New Roman" w:cs="Times New Roman"/>
          <w:sz w:val="28"/>
          <w:szCs w:val="28"/>
        </w:rPr>
        <w:t xml:space="preserve"> работы выделяются следующие: </w:t>
      </w:r>
    </w:p>
    <w:p w:rsidR="0031054F" w:rsidRPr="0031054F" w:rsidRDefault="0031054F" w:rsidP="0031054F">
      <w:pPr>
        <w:spacing w:line="240" w:lineRule="auto"/>
        <w:ind w:firstLine="709"/>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b/>
          <w:sz w:val="28"/>
          <w:szCs w:val="28"/>
        </w:rPr>
        <w:t>-</w:t>
      </w:r>
      <w:r w:rsidRPr="0031054F">
        <w:rPr>
          <w:rFonts w:ascii="Times New Roman" w:eastAsia="Times New Roman" w:hAnsi="Times New Roman" w:cs="Times New Roman"/>
          <w:b/>
          <w:bCs/>
          <w:sz w:val="28"/>
          <w:szCs w:val="28"/>
        </w:rPr>
        <w:t>индивидуальный характер</w:t>
      </w:r>
      <w:r w:rsidRPr="0031054F">
        <w:rPr>
          <w:rFonts w:ascii="Times New Roman" w:eastAsia="Times New Roman" w:hAnsi="Times New Roman" w:cs="Times New Roman"/>
          <w:sz w:val="28"/>
          <w:szCs w:val="28"/>
        </w:rPr>
        <w:t xml:space="preserve"> любого </w:t>
      </w:r>
      <w:proofErr w:type="spellStart"/>
      <w:r w:rsidRPr="0031054F">
        <w:rPr>
          <w:rFonts w:ascii="Times New Roman" w:eastAsia="Times New Roman" w:hAnsi="Times New Roman" w:cs="Times New Roman"/>
          <w:sz w:val="28"/>
          <w:szCs w:val="28"/>
        </w:rPr>
        <w:t>профориентационного</w:t>
      </w:r>
      <w:proofErr w:type="spellEnd"/>
      <w:r w:rsidRPr="0031054F">
        <w:rPr>
          <w:rFonts w:ascii="Times New Roman" w:eastAsia="Times New Roman" w:hAnsi="Times New Roman" w:cs="Times New Roman"/>
          <w:sz w:val="28"/>
          <w:szCs w:val="28"/>
        </w:rPr>
        <w:t xml:space="preserve"> воздействия (учет индивидуальных особенностей школьника, характера семейных взаимоотношений, опыта трудовых действий, развития профессионально важных качеств); </w:t>
      </w:r>
    </w:p>
    <w:p w:rsidR="0031054F" w:rsidRPr="0031054F" w:rsidRDefault="0031054F" w:rsidP="0031054F">
      <w:pPr>
        <w:spacing w:line="240" w:lineRule="auto"/>
        <w:ind w:firstLine="709"/>
        <w:contextualSpacing/>
        <w:jc w:val="both"/>
        <w:rPr>
          <w:rFonts w:ascii="Times New Roman" w:hAnsi="Times New Roman" w:cs="Times New Roman"/>
          <w:sz w:val="28"/>
          <w:szCs w:val="28"/>
        </w:rPr>
      </w:pPr>
      <w:r w:rsidRPr="0031054F">
        <w:rPr>
          <w:rFonts w:ascii="Times New Roman" w:eastAsia="Times New Roman" w:hAnsi="Times New Roman" w:cs="Times New Roman"/>
          <w:b/>
          <w:sz w:val="28"/>
          <w:szCs w:val="28"/>
        </w:rPr>
        <w:lastRenderedPageBreak/>
        <w:t>-</w:t>
      </w:r>
      <w:r w:rsidRPr="0031054F">
        <w:rPr>
          <w:rFonts w:ascii="Times New Roman" w:eastAsia="Times New Roman" w:hAnsi="Times New Roman" w:cs="Times New Roman"/>
          <w:b/>
          <w:bCs/>
          <w:sz w:val="28"/>
          <w:szCs w:val="28"/>
        </w:rPr>
        <w:t xml:space="preserve">направленность </w:t>
      </w:r>
      <w:proofErr w:type="spellStart"/>
      <w:r w:rsidRPr="0031054F">
        <w:rPr>
          <w:rFonts w:ascii="Times New Roman" w:eastAsia="Times New Roman" w:hAnsi="Times New Roman" w:cs="Times New Roman"/>
          <w:b/>
          <w:bCs/>
          <w:sz w:val="28"/>
          <w:szCs w:val="28"/>
        </w:rPr>
        <w:t>профориентационных</w:t>
      </w:r>
      <w:proofErr w:type="spellEnd"/>
      <w:r w:rsidRPr="0031054F">
        <w:rPr>
          <w:rFonts w:ascii="Times New Roman" w:eastAsia="Times New Roman" w:hAnsi="Times New Roman" w:cs="Times New Roman"/>
          <w:b/>
          <w:bCs/>
          <w:sz w:val="28"/>
          <w:szCs w:val="28"/>
        </w:rPr>
        <w:t xml:space="preserve"> воздействий на всестороннее развитие личности</w:t>
      </w:r>
      <w:r w:rsidRPr="0031054F">
        <w:rPr>
          <w:rFonts w:ascii="Times New Roman" w:eastAsia="Times New Roman" w:hAnsi="Times New Roman" w:cs="Times New Roman"/>
          <w:sz w:val="28"/>
          <w:szCs w:val="28"/>
        </w:rPr>
        <w:t xml:space="preserve"> (предоставление свободы в выборе профессии, создание возможности для пробы сил в различных областях профессиональной деятельности, пробуждение активности в самостоятельном выборе сферы профессиональной деятельности и определении профессионального плана). </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Ожидаемые результаты реализации Программы.</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создание системы профессиональной ориентации в школе;</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изменение отношения учащихся к трудовой деятельности по рабочим профессиям и специальностям, востребованным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повысить мотивацию учащихся к труду;</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оказать адресную помощь учащимся  в осознанном выборе будущей профессии;</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обучить подростков основным принципам построения профессиональной карьеры и навыкам поведения на рынке труда;</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сориентировать учащихся на реализацию собственных замыслов в реальных социальных условиях.</w:t>
      </w:r>
    </w:p>
    <w:p w:rsidR="0031054F" w:rsidRPr="0031054F" w:rsidRDefault="0031054F" w:rsidP="0031054F">
      <w:pPr>
        <w:shd w:val="clear" w:color="auto" w:fill="FFFFFF"/>
        <w:spacing w:before="150" w:after="0" w:line="240" w:lineRule="auto"/>
        <w:contextualSpacing/>
        <w:jc w:val="both"/>
        <w:rPr>
          <w:rFonts w:ascii="Times New Roman" w:eastAsia="Times New Roman" w:hAnsi="Times New Roman" w:cs="Times New Roman"/>
          <w:sz w:val="28"/>
          <w:szCs w:val="28"/>
        </w:rPr>
      </w:pPr>
      <w:r w:rsidRPr="0031054F">
        <w:rPr>
          <w:rFonts w:ascii="Times New Roman" w:eastAsia="Times New Roman" w:hAnsi="Times New Roman" w:cs="Times New Roman"/>
          <w:sz w:val="28"/>
          <w:szCs w:val="28"/>
        </w:rPr>
        <w:t> </w:t>
      </w:r>
    </w:p>
    <w:p w:rsidR="0031054F" w:rsidRPr="00430B7F" w:rsidRDefault="00430B7F" w:rsidP="00430B7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sidR="0031054F" w:rsidRPr="00430B7F">
        <w:rPr>
          <w:rFonts w:ascii="Times New Roman" w:eastAsia="Times New Roman" w:hAnsi="Times New Roman" w:cs="Times New Roman"/>
          <w:b/>
          <w:sz w:val="28"/>
          <w:szCs w:val="28"/>
        </w:rPr>
        <w:t xml:space="preserve">Сроки реализации Программы: </w:t>
      </w:r>
      <w:r w:rsidRPr="00430B7F">
        <w:rPr>
          <w:rFonts w:ascii="Times New Roman" w:eastAsia="Times New Roman" w:hAnsi="Times New Roman" w:cs="Times New Roman"/>
          <w:b/>
          <w:sz w:val="28"/>
          <w:szCs w:val="28"/>
        </w:rPr>
        <w:t xml:space="preserve"> </w:t>
      </w:r>
      <w:r w:rsidR="004B3E27">
        <w:rPr>
          <w:rFonts w:ascii="Times New Roman" w:eastAsia="Times New Roman" w:hAnsi="Times New Roman" w:cs="Times New Roman"/>
          <w:sz w:val="28"/>
          <w:szCs w:val="28"/>
        </w:rPr>
        <w:t>202</w:t>
      </w:r>
      <w:r w:rsidR="00D36600">
        <w:rPr>
          <w:rFonts w:ascii="Times New Roman" w:eastAsia="Times New Roman" w:hAnsi="Times New Roman" w:cs="Times New Roman"/>
          <w:sz w:val="28"/>
          <w:szCs w:val="28"/>
        </w:rPr>
        <w:t>3</w:t>
      </w:r>
      <w:r w:rsidR="004B3E27">
        <w:rPr>
          <w:rFonts w:ascii="Times New Roman" w:eastAsia="Times New Roman" w:hAnsi="Times New Roman" w:cs="Times New Roman"/>
          <w:sz w:val="28"/>
          <w:szCs w:val="28"/>
        </w:rPr>
        <w:t xml:space="preserve"> - 202</w:t>
      </w:r>
      <w:r w:rsidR="00D36600">
        <w:rPr>
          <w:rFonts w:ascii="Times New Roman" w:eastAsia="Times New Roman" w:hAnsi="Times New Roman" w:cs="Times New Roman"/>
          <w:sz w:val="28"/>
          <w:szCs w:val="28"/>
        </w:rPr>
        <w:t>4</w:t>
      </w:r>
      <w:r w:rsidR="0031054F" w:rsidRPr="00430B7F">
        <w:rPr>
          <w:rFonts w:ascii="Times New Roman" w:eastAsia="Times New Roman" w:hAnsi="Times New Roman" w:cs="Times New Roman"/>
          <w:sz w:val="28"/>
          <w:szCs w:val="28"/>
        </w:rPr>
        <w:t xml:space="preserve"> годы</w:t>
      </w:r>
      <w:r w:rsidRPr="00430B7F">
        <w:rPr>
          <w:rFonts w:ascii="Times New Roman" w:eastAsia="Times New Roman" w:hAnsi="Times New Roman" w:cs="Times New Roman"/>
          <w:sz w:val="28"/>
          <w:szCs w:val="28"/>
        </w:rPr>
        <w:t xml:space="preserve">. </w:t>
      </w:r>
    </w:p>
    <w:p w:rsidR="0031054F" w:rsidRDefault="00430B7F" w:rsidP="00430B7F">
      <w:pPr>
        <w:spacing w:line="240" w:lineRule="auto"/>
        <w:contextualSpacing/>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11. </w:t>
      </w:r>
      <w:r w:rsidR="0031054F" w:rsidRPr="0031054F">
        <w:rPr>
          <w:rFonts w:ascii="Times New Roman" w:eastAsia="Times New Roman" w:hAnsi="Times New Roman" w:cs="Times New Roman"/>
          <w:b/>
          <w:bCs/>
          <w:sz w:val="28"/>
          <w:szCs w:val="28"/>
        </w:rPr>
        <w:t>План мероприятий</w:t>
      </w:r>
      <w:r>
        <w:rPr>
          <w:rFonts w:ascii="Times New Roman" w:eastAsia="Times New Roman" w:hAnsi="Times New Roman" w:cs="Times New Roman"/>
          <w:b/>
          <w:bCs/>
          <w:sz w:val="28"/>
          <w:szCs w:val="28"/>
        </w:rPr>
        <w:t xml:space="preserve"> </w:t>
      </w:r>
      <w:proofErr w:type="spellStart"/>
      <w:r w:rsidR="0031054F" w:rsidRPr="0031054F">
        <w:rPr>
          <w:rFonts w:ascii="Times New Roman" w:eastAsia="Times New Roman" w:hAnsi="Times New Roman" w:cs="Times New Roman"/>
          <w:b/>
          <w:bCs/>
          <w:sz w:val="28"/>
          <w:szCs w:val="28"/>
        </w:rPr>
        <w:t>профориентационной</w:t>
      </w:r>
      <w:proofErr w:type="spellEnd"/>
      <w:r w:rsidR="0031054F" w:rsidRPr="0031054F">
        <w:rPr>
          <w:rFonts w:ascii="Times New Roman" w:eastAsia="Times New Roman" w:hAnsi="Times New Roman" w:cs="Times New Roman"/>
          <w:b/>
          <w:bCs/>
          <w:sz w:val="28"/>
          <w:szCs w:val="28"/>
        </w:rPr>
        <w:t xml:space="preserve"> работы ОУ</w:t>
      </w:r>
      <w:r w:rsidR="0004223D">
        <w:rPr>
          <w:rFonts w:ascii="Times New Roman" w:eastAsia="Times New Roman" w:hAnsi="Times New Roman" w:cs="Times New Roman"/>
          <w:b/>
          <w:bCs/>
          <w:sz w:val="28"/>
          <w:szCs w:val="28"/>
        </w:rPr>
        <w:t>.</w:t>
      </w:r>
    </w:p>
    <w:p w:rsidR="00917811" w:rsidRDefault="00917811" w:rsidP="00430B7F">
      <w:pPr>
        <w:spacing w:line="240" w:lineRule="auto"/>
        <w:contextualSpacing/>
        <w:rPr>
          <w:rFonts w:ascii="Times New Roman" w:eastAsia="Times New Roman" w:hAnsi="Times New Roman" w:cs="Times New Roman"/>
          <w:b/>
          <w:bCs/>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60"/>
        <w:gridCol w:w="1217"/>
        <w:gridCol w:w="1996"/>
      </w:tblGrid>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w:t>
            </w:r>
            <w:proofErr w:type="gramStart"/>
            <w:r w:rsidRPr="003C2FE5">
              <w:rPr>
                <w:rFonts w:ascii="Times New Roman" w:eastAsia="Times New Roman" w:hAnsi="Times New Roman" w:cs="Times New Roman"/>
                <w:sz w:val="28"/>
                <w:szCs w:val="28"/>
              </w:rPr>
              <w:t>п</w:t>
            </w:r>
            <w:proofErr w:type="gramEnd"/>
            <w:r w:rsidRPr="003C2FE5">
              <w:rPr>
                <w:rFonts w:ascii="Times New Roman" w:eastAsia="Times New Roman" w:hAnsi="Times New Roman" w:cs="Times New Roman"/>
                <w:sz w:val="28"/>
                <w:szCs w:val="28"/>
              </w:rPr>
              <w:t>/п</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Содержание деятельности</w:t>
            </w:r>
            <w:r w:rsidR="00460883">
              <w:rPr>
                <w:rFonts w:ascii="Times New Roman" w:eastAsia="Times New Roman" w:hAnsi="Times New Roman" w:cs="Times New Roman"/>
                <w:b/>
                <w:bCs/>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jc w:val="center"/>
              <w:rPr>
                <w:rFonts w:ascii="Times New Roman" w:eastAsia="Times New Roman" w:hAnsi="Times New Roman" w:cs="Times New Roman"/>
                <w:b/>
                <w:sz w:val="28"/>
                <w:szCs w:val="28"/>
              </w:rPr>
            </w:pPr>
            <w:r w:rsidRPr="003C2FE5">
              <w:rPr>
                <w:rFonts w:ascii="Times New Roman" w:eastAsia="Times New Roman" w:hAnsi="Times New Roman" w:cs="Times New Roman"/>
                <w:b/>
                <w:sz w:val="28"/>
                <w:szCs w:val="28"/>
              </w:rPr>
              <w:t>Сроки</w:t>
            </w:r>
            <w:r w:rsidR="00460883">
              <w:rPr>
                <w:rFonts w:ascii="Times New Roman" w:eastAsia="Times New Roman" w:hAnsi="Times New Roman" w:cs="Times New Roman"/>
                <w:b/>
                <w:sz w:val="28"/>
                <w:szCs w:val="28"/>
              </w:rPr>
              <w:t>.</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3C2FE5">
            <w:pPr>
              <w:ind w:right="-132"/>
              <w:jc w:val="center"/>
              <w:rPr>
                <w:rFonts w:ascii="Times New Roman" w:eastAsia="Times New Roman" w:hAnsi="Times New Roman" w:cs="Times New Roman"/>
                <w:b/>
                <w:bCs/>
                <w:sz w:val="28"/>
                <w:szCs w:val="28"/>
              </w:rPr>
            </w:pPr>
            <w:r w:rsidRPr="003C2FE5">
              <w:rPr>
                <w:rFonts w:ascii="Times New Roman" w:eastAsia="Times New Roman" w:hAnsi="Times New Roman" w:cs="Times New Roman"/>
                <w:b/>
                <w:bCs/>
                <w:sz w:val="28"/>
                <w:szCs w:val="28"/>
              </w:rPr>
              <w:t>Ответственные</w:t>
            </w:r>
            <w:r w:rsidR="00460883">
              <w:rPr>
                <w:rFonts w:ascii="Times New Roman" w:eastAsia="Times New Roman" w:hAnsi="Times New Roman" w:cs="Times New Roman"/>
                <w:b/>
                <w:bCs/>
                <w:sz w:val="28"/>
                <w:szCs w:val="28"/>
              </w:rPr>
              <w:t>.</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bCs/>
                <w:i/>
                <w:iCs/>
                <w:sz w:val="28"/>
                <w:szCs w:val="28"/>
              </w:rPr>
              <w:t>1.Организационная работа в школе</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Оформление уголка по профориентации (например, «Твоя профессиональная карьера», «В мире профессий», «Слагаемые выбора профессии»). Регулярное обновление.</w:t>
            </w: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Default="0033072C" w:rsidP="00460883">
            <w:pPr>
              <w:jc w:val="both"/>
              <w:rPr>
                <w:rFonts w:ascii="Times New Roman" w:eastAsia="Times New Roman" w:hAnsi="Times New Roman" w:cs="Times New Roman"/>
                <w:sz w:val="28"/>
                <w:szCs w:val="28"/>
              </w:rPr>
            </w:pPr>
          </w:p>
          <w:p w:rsidR="0033072C" w:rsidRPr="003C2FE5" w:rsidRDefault="0033072C"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D36600">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руководитель курса по профильному выбору, классные руководители</w:t>
            </w:r>
            <w:r w:rsidR="00D36600">
              <w:rPr>
                <w:rFonts w:ascii="Times New Roman" w:eastAsia="Times New Roman" w:hAnsi="Times New Roman" w:cs="Times New Roman"/>
                <w:sz w:val="28"/>
                <w:szCs w:val="28"/>
              </w:rPr>
              <w:t>, педагог-психолог.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анализа результатов профориентации за прошлый год (мониторинг трудоустройства и поступления выпускников </w:t>
            </w:r>
            <w:r>
              <w:rPr>
                <w:rFonts w:ascii="Times New Roman" w:hAnsi="Times New Roman" w:cs="Times New Roman"/>
                <w:sz w:val="28"/>
                <w:szCs w:val="28"/>
              </w:rPr>
              <w:t>9,11</w:t>
            </w:r>
            <w:r w:rsidRPr="003C2FE5">
              <w:rPr>
                <w:rFonts w:ascii="Times New Roman" w:eastAsia="Times New Roman" w:hAnsi="Times New Roman" w:cs="Times New Roman"/>
                <w:sz w:val="28"/>
                <w:szCs w:val="28"/>
              </w:rPr>
              <w:t xml:space="preserve"> классов в образовательные учреждения начального, среднего, высшего профессионального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Сопоставление и обсуждение плана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новый учебный год. Составление планов воспитательной работы с отражением обязательного раздела «Организация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в классе».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Август </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классные руководители, 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Обеспечение школы документацией и методическими материалами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ind w:right="-132"/>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библиотекарь, психолог, Комитет по образованию</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Пополнение библиотечного фонда литературой по профориентации.</w:t>
            </w:r>
          </w:p>
          <w:p w:rsidR="003C2FE5" w:rsidRPr="003C2FE5" w:rsidRDefault="003C2FE5" w:rsidP="00460883">
            <w:pPr>
              <w:jc w:val="both"/>
              <w:rPr>
                <w:rFonts w:ascii="Times New Roman" w:eastAsia="Times New Roman" w:hAnsi="Times New Roman" w:cs="Times New Roman"/>
                <w:sz w:val="28"/>
                <w:szCs w:val="28"/>
              </w:rPr>
            </w:pPr>
          </w:p>
          <w:p w:rsidR="003C2FE5" w:rsidRPr="003C2FE5" w:rsidRDefault="003C2FE5"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 xml:space="preserve">Проведение </w:t>
            </w:r>
            <w:r w:rsidRPr="003C2FE5">
              <w:rPr>
                <w:rFonts w:ascii="Times New Roman" w:eastAsia="Times New Roman" w:hAnsi="Times New Roman" w:cs="Times New Roman"/>
                <w:sz w:val="28"/>
                <w:szCs w:val="28"/>
              </w:rPr>
              <w:t xml:space="preserve"> классных часов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Классные руководители.</w:t>
            </w:r>
          </w:p>
          <w:p w:rsidR="003C2FE5" w:rsidRPr="003C2FE5" w:rsidRDefault="003C2FE5" w:rsidP="00460883">
            <w:pPr>
              <w:jc w:val="both"/>
              <w:rPr>
                <w:rFonts w:ascii="Times New Roman" w:eastAsia="Times New Roman" w:hAnsi="Times New Roman" w:cs="Times New Roman"/>
                <w:sz w:val="28"/>
                <w:szCs w:val="28"/>
              </w:rPr>
            </w:pP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Осуществление взаимодействия с учреждениями дополнительно</w:t>
            </w:r>
            <w:r w:rsidR="00291CB5">
              <w:rPr>
                <w:rFonts w:ascii="Times New Roman" w:eastAsia="Times New Roman" w:hAnsi="Times New Roman" w:cs="Times New Roman"/>
                <w:sz w:val="28"/>
                <w:szCs w:val="28"/>
              </w:rPr>
              <w:t>го образованиями, предприятиями, Центром занятости.</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классные руководители</w:t>
            </w:r>
            <w:r>
              <w:rPr>
                <w:rFonts w:ascii="Times New Roman" w:hAnsi="Times New Roman" w:cs="Times New Roman"/>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Default="003C2FE5" w:rsidP="00460883">
            <w:pPr>
              <w:jc w:val="both"/>
              <w:rPr>
                <w:rFonts w:ascii="Times New Roman" w:hAnsi="Times New Roman" w:cs="Times New Roman"/>
                <w:sz w:val="28"/>
                <w:szCs w:val="28"/>
              </w:rPr>
            </w:pPr>
            <w:r>
              <w:rPr>
                <w:rFonts w:ascii="Times New Roman" w:hAnsi="Times New Roman" w:cs="Times New Roman"/>
                <w:sz w:val="28"/>
                <w:szCs w:val="28"/>
              </w:rPr>
              <w:t>8.</w:t>
            </w:r>
          </w:p>
        </w:tc>
        <w:tc>
          <w:tcPr>
            <w:tcW w:w="5860" w:type="dxa"/>
            <w:tcBorders>
              <w:top w:val="single" w:sz="4" w:space="0" w:color="auto"/>
              <w:left w:val="single" w:sz="4" w:space="0" w:color="auto"/>
              <w:bottom w:val="single" w:sz="4" w:space="0" w:color="auto"/>
              <w:right w:val="single" w:sz="4" w:space="0" w:color="auto"/>
            </w:tcBorders>
          </w:tcPr>
          <w:p w:rsidR="003C2FE5" w:rsidRPr="00291CB5" w:rsidRDefault="00291CB5" w:rsidP="00460883">
            <w:pPr>
              <w:spacing w:line="240" w:lineRule="auto"/>
              <w:contextualSpacing/>
              <w:jc w:val="both"/>
              <w:rPr>
                <w:rFonts w:ascii="Times New Roman" w:eastAsia="Times New Roman" w:hAnsi="Times New Roman" w:cs="Times New Roman"/>
                <w:sz w:val="28"/>
                <w:szCs w:val="28"/>
              </w:rPr>
            </w:pPr>
            <w:r w:rsidRPr="00291CB5">
              <w:rPr>
                <w:rFonts w:ascii="Times New Roman" w:hAnsi="Times New Roman" w:cs="Times New Roman"/>
                <w:sz w:val="28"/>
                <w:szCs w:val="28"/>
              </w:rPr>
              <w:t>Организация посещения</w:t>
            </w:r>
            <w:r w:rsidRPr="00291CB5">
              <w:rPr>
                <w:rFonts w:ascii="Times New Roman" w:eastAsia="Times New Roman" w:hAnsi="Times New Roman" w:cs="Times New Roman"/>
                <w:sz w:val="28"/>
                <w:szCs w:val="28"/>
              </w:rPr>
              <w:t xml:space="preserve"> учащимися 9 и 10 классов выс</w:t>
            </w:r>
            <w:r w:rsidRPr="00291CB5">
              <w:rPr>
                <w:rFonts w:ascii="Times New Roman" w:hAnsi="Times New Roman" w:cs="Times New Roman"/>
                <w:sz w:val="28"/>
                <w:szCs w:val="28"/>
              </w:rPr>
              <w:t>тавок</w:t>
            </w:r>
            <w:r w:rsidRPr="00291CB5">
              <w:rPr>
                <w:rFonts w:ascii="Times New Roman" w:eastAsia="Times New Roman" w:hAnsi="Times New Roman" w:cs="Times New Roman"/>
                <w:sz w:val="28"/>
                <w:szCs w:val="28"/>
              </w:rPr>
              <w:t>-я</w:t>
            </w:r>
            <w:r w:rsidRPr="00291CB5">
              <w:rPr>
                <w:rFonts w:ascii="Times New Roman" w:hAnsi="Times New Roman" w:cs="Times New Roman"/>
                <w:sz w:val="28"/>
                <w:szCs w:val="28"/>
              </w:rPr>
              <w:t>рмарок</w:t>
            </w:r>
            <w:r w:rsidRPr="00291CB5">
              <w:rPr>
                <w:rFonts w:ascii="Times New Roman" w:eastAsia="Times New Roman" w:hAnsi="Times New Roman" w:cs="Times New Roman"/>
                <w:sz w:val="28"/>
                <w:szCs w:val="28"/>
              </w:rPr>
              <w:t xml:space="preserve">, а также учреждений профессионального образования в </w:t>
            </w:r>
            <w:r w:rsidRPr="00291CB5">
              <w:rPr>
                <w:rFonts w:ascii="Times New Roman" w:eastAsia="Times New Roman" w:hAnsi="Times New Roman" w:cs="Times New Roman"/>
                <w:sz w:val="28"/>
                <w:szCs w:val="28"/>
              </w:rPr>
              <w:lastRenderedPageBreak/>
              <w:t>Дни открытых дверей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253329"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течение учебног</w:t>
            </w:r>
            <w:r>
              <w:rPr>
                <w:rFonts w:ascii="Times New Roman" w:eastAsia="Times New Roman" w:hAnsi="Times New Roman" w:cs="Times New Roman"/>
                <w:sz w:val="28"/>
                <w:szCs w:val="28"/>
              </w:rPr>
              <w:lastRenderedPageBreak/>
              <w:t>о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Заместитель директора по </w:t>
            </w:r>
            <w:r w:rsidR="00D36600">
              <w:rPr>
                <w:rFonts w:ascii="Times New Roman" w:eastAsia="Times New Roman" w:hAnsi="Times New Roman" w:cs="Times New Roman"/>
                <w:sz w:val="28"/>
                <w:szCs w:val="28"/>
              </w:rPr>
              <w:lastRenderedPageBreak/>
              <w:t>У</w:t>
            </w:r>
            <w:r>
              <w:rPr>
                <w:rFonts w:ascii="Times New Roman" w:eastAsia="Times New Roman" w:hAnsi="Times New Roman" w:cs="Times New Roman"/>
                <w:sz w:val="28"/>
                <w:szCs w:val="28"/>
              </w:rPr>
              <w:t>ВР.</w:t>
            </w:r>
          </w:p>
        </w:tc>
      </w:tr>
      <w:tr w:rsidR="00253329" w:rsidRPr="003C2FE5" w:rsidTr="00C05034">
        <w:tc>
          <w:tcPr>
            <w:tcW w:w="56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9.</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jc w:val="both"/>
              <w:rPr>
                <w:rFonts w:ascii="Times New Roman" w:eastAsia="Times New Roman" w:hAnsi="Times New Roman" w:cs="Times New Roman"/>
                <w:sz w:val="28"/>
                <w:szCs w:val="28"/>
              </w:rPr>
            </w:pPr>
          </w:p>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291CB5">
              <w:rPr>
                <w:rFonts w:ascii="Times New Roman" w:eastAsia="Times New Roman" w:hAnsi="Times New Roman" w:cs="Times New Roman"/>
                <w:sz w:val="28"/>
                <w:szCs w:val="28"/>
              </w:rPr>
              <w:t xml:space="preserve">  работы </w:t>
            </w:r>
            <w:r>
              <w:rPr>
                <w:rFonts w:ascii="Times New Roman" w:eastAsia="Times New Roman" w:hAnsi="Times New Roman" w:cs="Times New Roman"/>
                <w:sz w:val="28"/>
                <w:szCs w:val="28"/>
              </w:rPr>
              <w:t xml:space="preserve"> трудовой бригады.</w:t>
            </w:r>
          </w:p>
        </w:tc>
        <w:tc>
          <w:tcPr>
            <w:tcW w:w="1217"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май</w:t>
            </w:r>
          </w:p>
        </w:tc>
        <w:tc>
          <w:tcPr>
            <w:tcW w:w="1996" w:type="dxa"/>
            <w:tcBorders>
              <w:top w:val="single" w:sz="4" w:space="0" w:color="auto"/>
              <w:left w:val="single" w:sz="4" w:space="0" w:color="auto"/>
              <w:bottom w:val="single" w:sz="4" w:space="0" w:color="auto"/>
              <w:right w:val="single" w:sz="4" w:space="0" w:color="auto"/>
            </w:tcBorders>
          </w:tcPr>
          <w:p w:rsidR="00253329" w:rsidRDefault="00A26B93"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Pr>
                <w:rFonts w:ascii="Times New Roman" w:eastAsia="Times New Roman" w:hAnsi="Times New Roman" w:cs="Times New Roman"/>
                <w:sz w:val="28"/>
                <w:szCs w:val="28"/>
              </w:rPr>
              <w:t>ВР.</w:t>
            </w:r>
          </w:p>
        </w:tc>
      </w:tr>
      <w:tr w:rsidR="00291CB5" w:rsidRPr="003C2FE5" w:rsidTr="00C05034">
        <w:tc>
          <w:tcPr>
            <w:tcW w:w="567" w:type="dxa"/>
            <w:tcBorders>
              <w:top w:val="single" w:sz="4" w:space="0" w:color="auto"/>
              <w:left w:val="single" w:sz="4" w:space="0" w:color="auto"/>
              <w:bottom w:val="single" w:sz="4" w:space="0" w:color="auto"/>
              <w:right w:val="single" w:sz="4" w:space="0" w:color="auto"/>
            </w:tcBorders>
          </w:tcPr>
          <w:p w:rsidR="00291CB5" w:rsidRDefault="00291CB5" w:rsidP="00460883">
            <w:pPr>
              <w:jc w:val="both"/>
              <w:rPr>
                <w:rFonts w:ascii="Times New Roman" w:hAnsi="Times New Roman" w:cs="Times New Roman"/>
                <w:sz w:val="28"/>
                <w:szCs w:val="28"/>
              </w:rPr>
            </w:pPr>
            <w:r>
              <w:rPr>
                <w:rFonts w:ascii="Times New Roman" w:hAnsi="Times New Roman" w:cs="Times New Roman"/>
                <w:sz w:val="28"/>
                <w:szCs w:val="28"/>
              </w:rPr>
              <w:t>10.</w:t>
            </w:r>
          </w:p>
        </w:tc>
        <w:tc>
          <w:tcPr>
            <w:tcW w:w="5860" w:type="dxa"/>
            <w:tcBorders>
              <w:top w:val="single" w:sz="4" w:space="0" w:color="auto"/>
              <w:left w:val="single" w:sz="4" w:space="0" w:color="auto"/>
              <w:bottom w:val="single" w:sz="4" w:space="0" w:color="auto"/>
              <w:right w:val="single" w:sz="4" w:space="0" w:color="auto"/>
            </w:tcBorders>
          </w:tcPr>
          <w:p w:rsidR="00291CB5"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 xml:space="preserve">Размещение информации по </w:t>
            </w:r>
            <w:proofErr w:type="spellStart"/>
            <w:r w:rsidRPr="00FA63AD">
              <w:rPr>
                <w:rFonts w:ascii="Times New Roman" w:eastAsia="Times New Roman" w:hAnsi="Times New Roman" w:cs="Times New Roman"/>
                <w:sz w:val="28"/>
                <w:szCs w:val="28"/>
              </w:rPr>
              <w:t>профориентационной</w:t>
            </w:r>
            <w:proofErr w:type="spellEnd"/>
            <w:r w:rsidRPr="00FA63AD">
              <w:rPr>
                <w:rFonts w:ascii="Times New Roman" w:eastAsia="Times New Roman" w:hAnsi="Times New Roman" w:cs="Times New Roman"/>
                <w:sz w:val="28"/>
                <w:szCs w:val="28"/>
              </w:rPr>
              <w:t xml:space="preserve"> работе на школьном сайте</w:t>
            </w:r>
          </w:p>
        </w:tc>
        <w:tc>
          <w:tcPr>
            <w:tcW w:w="1217" w:type="dxa"/>
            <w:tcBorders>
              <w:top w:val="single" w:sz="4" w:space="0" w:color="auto"/>
              <w:left w:val="single" w:sz="4" w:space="0" w:color="auto"/>
              <w:bottom w:val="single" w:sz="4" w:space="0" w:color="auto"/>
              <w:right w:val="single" w:sz="4" w:space="0" w:color="auto"/>
            </w:tcBorders>
          </w:tcPr>
          <w:p w:rsidR="00291CB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291CB5" w:rsidRDefault="00D36600" w:rsidP="00460883">
            <w:pPr>
              <w:jc w:val="both"/>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Кадырбекова</w:t>
            </w:r>
            <w:proofErr w:type="spellEnd"/>
            <w:r>
              <w:rPr>
                <w:rFonts w:ascii="Times New Roman" w:eastAsia="Times New Roman" w:hAnsi="Times New Roman" w:cs="Times New Roman"/>
                <w:sz w:val="28"/>
                <w:szCs w:val="28"/>
              </w:rPr>
              <w:t xml:space="preserve"> А.М.</w:t>
            </w:r>
          </w:p>
        </w:tc>
      </w:tr>
      <w:tr w:rsidR="00A334D4" w:rsidRPr="003C2FE5" w:rsidTr="00C05034">
        <w:tc>
          <w:tcPr>
            <w:tcW w:w="567" w:type="dxa"/>
            <w:tcBorders>
              <w:top w:val="single" w:sz="4" w:space="0" w:color="auto"/>
              <w:left w:val="single" w:sz="4" w:space="0" w:color="auto"/>
              <w:bottom w:val="single" w:sz="4" w:space="0" w:color="auto"/>
              <w:right w:val="single" w:sz="4" w:space="0" w:color="auto"/>
            </w:tcBorders>
          </w:tcPr>
          <w:p w:rsidR="00A334D4" w:rsidRDefault="00A334D4" w:rsidP="00460883">
            <w:pPr>
              <w:jc w:val="both"/>
              <w:rPr>
                <w:rFonts w:ascii="Times New Roman" w:hAnsi="Times New Roman" w:cs="Times New Roman"/>
                <w:sz w:val="28"/>
                <w:szCs w:val="28"/>
              </w:rPr>
            </w:pPr>
            <w:r>
              <w:rPr>
                <w:rFonts w:ascii="Times New Roman" w:hAnsi="Times New Roman" w:cs="Times New Roman"/>
                <w:sz w:val="28"/>
                <w:szCs w:val="28"/>
              </w:rPr>
              <w:t>11.</w:t>
            </w:r>
          </w:p>
        </w:tc>
        <w:tc>
          <w:tcPr>
            <w:tcW w:w="5860" w:type="dxa"/>
            <w:tcBorders>
              <w:top w:val="single" w:sz="4" w:space="0" w:color="auto"/>
              <w:left w:val="single" w:sz="4" w:space="0" w:color="auto"/>
              <w:bottom w:val="single" w:sz="4" w:space="0" w:color="auto"/>
              <w:right w:val="single" w:sz="4" w:space="0" w:color="auto"/>
            </w:tcBorders>
          </w:tcPr>
          <w:p w:rsidR="00A334D4" w:rsidRPr="00FA63AD" w:rsidRDefault="00A334D4"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Организация обучения по </w:t>
            </w:r>
            <w:proofErr w:type="spellStart"/>
            <w:r>
              <w:rPr>
                <w:rFonts w:ascii="Times New Roman" w:hAnsi="Times New Roman" w:cs="Times New Roman"/>
                <w:color w:val="000000" w:themeColor="text1"/>
                <w:sz w:val="28"/>
                <w:szCs w:val="28"/>
              </w:rPr>
              <w:t>профориентационным</w:t>
            </w:r>
            <w:proofErr w:type="spellEnd"/>
            <w:r w:rsidRPr="00BA40F6">
              <w:rPr>
                <w:rFonts w:ascii="Times New Roman" w:hAnsi="Times New Roman" w:cs="Times New Roman"/>
                <w:color w:val="000000" w:themeColor="text1"/>
                <w:sz w:val="28"/>
                <w:szCs w:val="28"/>
              </w:rPr>
              <w:t xml:space="preserve"> дистанционны</w:t>
            </w:r>
            <w:r>
              <w:rPr>
                <w:rFonts w:ascii="Times New Roman" w:hAnsi="Times New Roman" w:cs="Times New Roman"/>
                <w:color w:val="000000" w:themeColor="text1"/>
                <w:sz w:val="28"/>
                <w:szCs w:val="28"/>
              </w:rPr>
              <w:t xml:space="preserve">м программам </w:t>
            </w:r>
            <w:r w:rsidRPr="00BA40F6">
              <w:rPr>
                <w:rFonts w:ascii="Times New Roman" w:hAnsi="Times New Roman" w:cs="Times New Roman"/>
                <w:color w:val="000000" w:themeColor="text1"/>
                <w:sz w:val="28"/>
                <w:szCs w:val="28"/>
              </w:rPr>
              <w:t xml:space="preserve">в рамках реализации </w:t>
            </w:r>
            <w:r>
              <w:rPr>
                <w:rFonts w:ascii="Times New Roman" w:hAnsi="Times New Roman" w:cs="Times New Roman"/>
                <w:color w:val="000000" w:themeColor="text1"/>
                <w:sz w:val="28"/>
                <w:szCs w:val="28"/>
              </w:rPr>
              <w:t xml:space="preserve">регионального </w:t>
            </w:r>
            <w:r w:rsidRPr="00BA40F6">
              <w:rPr>
                <w:rFonts w:ascii="Times New Roman" w:hAnsi="Times New Roman" w:cs="Times New Roman"/>
                <w:color w:val="000000" w:themeColor="text1"/>
                <w:sz w:val="28"/>
                <w:szCs w:val="28"/>
              </w:rPr>
              <w:t>проекта «Роз</w:t>
            </w:r>
            <w:r>
              <w:rPr>
                <w:rFonts w:ascii="Times New Roman" w:hAnsi="Times New Roman" w:cs="Times New Roman"/>
                <w:color w:val="000000" w:themeColor="text1"/>
                <w:sz w:val="28"/>
                <w:szCs w:val="28"/>
              </w:rPr>
              <w:t>а ветров».</w:t>
            </w:r>
          </w:p>
        </w:tc>
        <w:tc>
          <w:tcPr>
            <w:tcW w:w="1217" w:type="dxa"/>
            <w:tcBorders>
              <w:top w:val="single" w:sz="4" w:space="0" w:color="auto"/>
              <w:left w:val="single" w:sz="4" w:space="0" w:color="auto"/>
              <w:bottom w:val="single" w:sz="4" w:space="0" w:color="auto"/>
              <w:right w:val="single" w:sz="4" w:space="0" w:color="auto"/>
            </w:tcBorders>
          </w:tcPr>
          <w:p w:rsidR="00A334D4" w:rsidRDefault="00A334D4"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плану КОИРО</w:t>
            </w:r>
          </w:p>
        </w:tc>
        <w:tc>
          <w:tcPr>
            <w:tcW w:w="1996" w:type="dxa"/>
            <w:tcBorders>
              <w:top w:val="single" w:sz="4" w:space="0" w:color="auto"/>
              <w:left w:val="single" w:sz="4" w:space="0" w:color="auto"/>
              <w:bottom w:val="single" w:sz="4" w:space="0" w:color="auto"/>
              <w:right w:val="single" w:sz="4" w:space="0" w:color="auto"/>
            </w:tcBorders>
          </w:tcPr>
          <w:p w:rsidR="00A334D4" w:rsidRDefault="00A334D4"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Pr>
                <w:rFonts w:ascii="Times New Roman" w:eastAsia="Times New Roman" w:hAnsi="Times New Roman" w:cs="Times New Roman"/>
                <w:sz w:val="28"/>
                <w:szCs w:val="28"/>
              </w:rPr>
              <w:t>ВР.</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3C2FE5" w:rsidP="00C05034">
            <w:pPr>
              <w:jc w:val="center"/>
              <w:rPr>
                <w:rFonts w:ascii="Times New Roman" w:eastAsia="Times New Roman" w:hAnsi="Times New Roman" w:cs="Times New Roman"/>
                <w:b/>
                <w:i/>
                <w:sz w:val="28"/>
                <w:szCs w:val="28"/>
              </w:rPr>
            </w:pPr>
            <w:r w:rsidRPr="003C2FE5">
              <w:rPr>
                <w:rFonts w:ascii="Times New Roman" w:eastAsia="Times New Roman" w:hAnsi="Times New Roman" w:cs="Times New Roman"/>
                <w:b/>
                <w:i/>
                <w:sz w:val="28"/>
                <w:szCs w:val="28"/>
              </w:rPr>
              <w:t xml:space="preserve">2. </w:t>
            </w:r>
            <w:r w:rsidRPr="003C2FE5">
              <w:rPr>
                <w:rFonts w:ascii="Times New Roman" w:eastAsia="Times New Roman" w:hAnsi="Times New Roman" w:cs="Times New Roman"/>
                <w:b/>
                <w:bCs/>
                <w:i/>
                <w:iCs/>
                <w:sz w:val="28"/>
                <w:szCs w:val="28"/>
              </w:rPr>
              <w:t>Работа с педагогическими кадрами</w:t>
            </w:r>
            <w:r w:rsidR="00C05034">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Разработка рекомендаций классным руководителям по планированию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с учащимися различных возрастных групп.</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Рассмотрение  вопросов </w:t>
            </w:r>
            <w:proofErr w:type="spellStart"/>
            <w:r w:rsidRPr="003C2FE5">
              <w:rPr>
                <w:rFonts w:ascii="Times New Roman" w:eastAsia="Times New Roman" w:hAnsi="Times New Roman" w:cs="Times New Roman"/>
                <w:sz w:val="28"/>
                <w:szCs w:val="28"/>
              </w:rPr>
              <w:t>профориентационной</w:t>
            </w:r>
            <w:proofErr w:type="spellEnd"/>
            <w:r w:rsidRPr="003C2FE5">
              <w:rPr>
                <w:rFonts w:ascii="Times New Roman" w:eastAsia="Times New Roman" w:hAnsi="Times New Roman" w:cs="Times New Roman"/>
                <w:sz w:val="28"/>
                <w:szCs w:val="28"/>
              </w:rPr>
              <w:t xml:space="preserve"> работы на педсоветах школы. </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Организация для педагогов </w:t>
            </w:r>
            <w:proofErr w:type="spellStart"/>
            <w:r w:rsidRPr="003C2FE5">
              <w:rPr>
                <w:rFonts w:ascii="Times New Roman" w:eastAsia="Times New Roman" w:hAnsi="Times New Roman" w:cs="Times New Roman"/>
                <w:sz w:val="28"/>
                <w:szCs w:val="28"/>
              </w:rPr>
              <w:t>профконсультации</w:t>
            </w:r>
            <w:proofErr w:type="spellEnd"/>
            <w:r>
              <w:rPr>
                <w:rFonts w:ascii="Times New Roman" w:hAnsi="Times New Roman" w:cs="Times New Roman"/>
                <w:sz w:val="28"/>
                <w:szCs w:val="28"/>
              </w:rPr>
              <w:t xml:space="preserve"> по изучению личности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4</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методической помощи классным руководителям в разработке классных часов, подготовке внеклассных мероприятий.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D36600">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психолог</w:t>
            </w:r>
            <w:r w:rsidR="00D36600">
              <w:rPr>
                <w:rFonts w:ascii="Times New Roman" w:hAnsi="Times New Roman" w:cs="Times New Roman"/>
                <w:sz w:val="28"/>
                <w:szCs w:val="28"/>
              </w:rPr>
              <w:t>.</w:t>
            </w:r>
          </w:p>
        </w:tc>
      </w:tr>
      <w:tr w:rsidR="003C2FE5"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3C2FE5" w:rsidRPr="003C2FE5" w:rsidRDefault="00C05034" w:rsidP="00C05034">
            <w:pPr>
              <w:spacing w:after="0" w:line="240" w:lineRule="auto"/>
              <w:ind w:left="710"/>
              <w:jc w:val="center"/>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3.</w:t>
            </w:r>
            <w:r w:rsidR="003C2FE5" w:rsidRPr="003C2FE5">
              <w:rPr>
                <w:rFonts w:ascii="Times New Roman" w:eastAsia="Times New Roman" w:hAnsi="Times New Roman" w:cs="Times New Roman"/>
                <w:b/>
                <w:bCs/>
                <w:i/>
                <w:iCs/>
                <w:sz w:val="28"/>
                <w:szCs w:val="28"/>
              </w:rPr>
              <w:t>Работа с родителями</w:t>
            </w:r>
            <w:r>
              <w:rPr>
                <w:rFonts w:ascii="Times New Roman" w:eastAsia="Times New Roman" w:hAnsi="Times New Roman" w:cs="Times New Roman"/>
                <w:b/>
                <w:bCs/>
                <w:i/>
                <w:iCs/>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для родителей  лектория по теме «Роль семьи в правильном профессиональном самоопределении школьника».</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i/>
                <w:iCs/>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 xml:space="preserve">ВР, классные </w:t>
            </w:r>
            <w:r w:rsidRPr="003C2FE5">
              <w:rPr>
                <w:rFonts w:ascii="Times New Roman" w:eastAsia="Times New Roman" w:hAnsi="Times New Roman" w:cs="Times New Roman"/>
                <w:sz w:val="28"/>
                <w:szCs w:val="28"/>
              </w:rPr>
              <w:lastRenderedPageBreak/>
              <w:t>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индивидуальных консультаций с родителями по вопросу выбора профессий учащимися.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D36600">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классные руководители, психолог</w:t>
            </w:r>
            <w:r w:rsidR="00D36600">
              <w:rPr>
                <w:rFonts w:ascii="Times New Roman" w:hAnsi="Times New Roman" w:cs="Times New Roman"/>
                <w:sz w:val="28"/>
                <w:szCs w:val="28"/>
              </w:rPr>
              <w:t>.</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встречи учащихся с их родителями -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родителей к участию в проведении экскурсий уч-ся на предприятия.</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3C2FE5" w:rsidRPr="003C2FE5" w:rsidTr="00C05034">
        <w:tc>
          <w:tcPr>
            <w:tcW w:w="56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5.</w:t>
            </w:r>
          </w:p>
        </w:tc>
        <w:tc>
          <w:tcPr>
            <w:tcW w:w="5860"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родительских  собраний  (общешкольных,  классных) с освещением вопросов профориентации школьников.</w:t>
            </w:r>
          </w:p>
        </w:tc>
        <w:tc>
          <w:tcPr>
            <w:tcW w:w="1217"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Pr>
                <w:rFonts w:ascii="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3C2FE5" w:rsidRPr="003C2FE5" w:rsidRDefault="003C2FE5"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Заместитель директора по </w:t>
            </w:r>
            <w:r w:rsidR="00D36600">
              <w:rPr>
                <w:rFonts w:ascii="Times New Roman" w:eastAsia="Times New Roman" w:hAnsi="Times New Roman" w:cs="Times New Roman"/>
                <w:sz w:val="28"/>
                <w:szCs w:val="28"/>
              </w:rPr>
              <w:t>У</w:t>
            </w:r>
            <w:r w:rsidRPr="003C2FE5">
              <w:rPr>
                <w:rFonts w:ascii="Times New Roman" w:eastAsia="Times New Roman" w:hAnsi="Times New Roman" w:cs="Times New Roman"/>
                <w:sz w:val="28"/>
                <w:szCs w:val="28"/>
              </w:rPr>
              <w:t>ВР, классные руководители, психолог</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5860"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color w:val="000000"/>
                <w:sz w:val="28"/>
                <w:szCs w:val="28"/>
              </w:rPr>
            </w:pPr>
            <w:r w:rsidRPr="00FA63AD">
              <w:rPr>
                <w:rFonts w:ascii="Times New Roman" w:eastAsia="Times New Roman" w:hAnsi="Times New Roman" w:cs="Times New Roman"/>
                <w:color w:val="000000"/>
                <w:sz w:val="28"/>
                <w:szCs w:val="28"/>
              </w:rPr>
              <w:t xml:space="preserve">Родительские собрания в 9 и 11 классах по подготовке к ГИА и ЕГЭ, </w:t>
            </w:r>
          </w:p>
          <w:p w:rsidR="00FA63AD" w:rsidRPr="00FA63AD" w:rsidRDefault="00FA63AD" w:rsidP="00460883">
            <w:pPr>
              <w:jc w:val="both"/>
              <w:rPr>
                <w:rFonts w:ascii="Times New Roman" w:eastAsia="Times New Roman" w:hAnsi="Times New Roman" w:cs="Times New Roman"/>
                <w:sz w:val="28"/>
                <w:szCs w:val="28"/>
              </w:rPr>
            </w:pPr>
          </w:p>
        </w:tc>
        <w:tc>
          <w:tcPr>
            <w:tcW w:w="1217"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декабрь</w:t>
            </w:r>
          </w:p>
        </w:tc>
        <w:tc>
          <w:tcPr>
            <w:tcW w:w="1996" w:type="dxa"/>
            <w:tcBorders>
              <w:top w:val="single" w:sz="4" w:space="0" w:color="auto"/>
              <w:left w:val="single" w:sz="4" w:space="0" w:color="auto"/>
              <w:bottom w:val="single" w:sz="4" w:space="0" w:color="auto"/>
              <w:right w:val="single" w:sz="4" w:space="0" w:color="auto"/>
            </w:tcBorders>
          </w:tcPr>
          <w:p w:rsidR="00FA63AD" w:rsidRPr="00FA63AD" w:rsidRDefault="00FA63AD" w:rsidP="00460883">
            <w:pPr>
              <w:jc w:val="both"/>
              <w:rPr>
                <w:rFonts w:ascii="Times New Roman" w:eastAsia="Times New Roman" w:hAnsi="Times New Roman" w:cs="Times New Roman"/>
                <w:sz w:val="28"/>
                <w:szCs w:val="28"/>
              </w:rPr>
            </w:pPr>
            <w:r w:rsidRPr="00FA63AD">
              <w:rPr>
                <w:rFonts w:ascii="Times New Roman" w:eastAsia="Times New Roman" w:hAnsi="Times New Roman" w:cs="Times New Roman"/>
                <w:sz w:val="28"/>
                <w:szCs w:val="28"/>
              </w:rPr>
              <w:t>Администрация школы, 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Подготовка рекомендаций родителям по проблемам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 психолог</w:t>
            </w:r>
          </w:p>
        </w:tc>
      </w:tr>
      <w:tr w:rsidR="00FA63AD" w:rsidRPr="003C2FE5" w:rsidTr="00C05034">
        <w:tc>
          <w:tcPr>
            <w:tcW w:w="9640" w:type="dxa"/>
            <w:gridSpan w:val="4"/>
            <w:tcBorders>
              <w:top w:val="single" w:sz="4" w:space="0" w:color="auto"/>
              <w:left w:val="single" w:sz="4" w:space="0" w:color="auto"/>
              <w:bottom w:val="single" w:sz="4" w:space="0" w:color="auto"/>
              <w:right w:val="single" w:sz="4" w:space="0" w:color="auto"/>
            </w:tcBorders>
          </w:tcPr>
          <w:p w:rsidR="00FA63AD" w:rsidRPr="003C2FE5" w:rsidRDefault="00FA63AD" w:rsidP="00C05034">
            <w:pPr>
              <w:jc w:val="center"/>
              <w:rPr>
                <w:rFonts w:ascii="Times New Roman" w:eastAsia="Times New Roman" w:hAnsi="Times New Roman" w:cs="Times New Roman"/>
                <w:sz w:val="28"/>
                <w:szCs w:val="28"/>
              </w:rPr>
            </w:pPr>
            <w:r w:rsidRPr="003C2FE5">
              <w:rPr>
                <w:rFonts w:ascii="Times New Roman" w:eastAsia="Times New Roman" w:hAnsi="Times New Roman" w:cs="Times New Roman"/>
                <w:b/>
                <w:i/>
                <w:sz w:val="28"/>
                <w:szCs w:val="28"/>
              </w:rPr>
              <w:t>4.</w:t>
            </w:r>
            <w:r w:rsidRPr="003C2FE5">
              <w:rPr>
                <w:rFonts w:ascii="Times New Roman" w:eastAsia="Times New Roman" w:hAnsi="Times New Roman" w:cs="Times New Roman"/>
                <w:b/>
                <w:bCs/>
                <w:i/>
                <w:iCs/>
                <w:sz w:val="28"/>
                <w:szCs w:val="28"/>
              </w:rPr>
              <w:t>Работа с учащимися</w:t>
            </w:r>
            <w:r w:rsidR="00C05034">
              <w:rPr>
                <w:rFonts w:ascii="Times New Roman" w:eastAsia="Times New Roman" w:hAnsi="Times New Roman" w:cs="Times New Roman"/>
                <w:b/>
                <w:bCs/>
                <w:i/>
                <w:iCs/>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1.</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Проведение экскурсий на предприятия. </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4B3E27">
        <w:trPr>
          <w:trHeight w:val="1755"/>
        </w:trPr>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lastRenderedPageBreak/>
              <w:t>2.</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ind w:right="-60"/>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тестирования и анкетирования учащихся с целью выявления профессиональной направленности.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В течение года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D36600">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sidR="00D36600">
              <w:rPr>
                <w:rFonts w:ascii="Times New Roman" w:hAnsi="Times New Roman" w:cs="Times New Roman"/>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3.</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опроса по выявлению проблем уч-ся по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Октябрь </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D36600">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 классные руководители</w:t>
            </w:r>
            <w:r>
              <w:rPr>
                <w:rFonts w:ascii="Times New Roman" w:hAnsi="Times New Roman" w:cs="Times New Roman"/>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4.</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консультаций учащихся (индивидуальных и групповых).</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D36600">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Психолог</w:t>
            </w:r>
            <w:r>
              <w:rPr>
                <w:rFonts w:ascii="Times New Roman" w:hAnsi="Times New Roman" w:cs="Times New Roman"/>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5</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предметных недель, декад, олимпиад.</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Учителя-предметники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6</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Проведение классных часов с освещением вопросов профориентации.</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7</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и проведение встреч с представителями различных профессий.</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8</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 Создание портфолио учащегося.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классные руководители</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9</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Организация работы кружков на базе школьных мастерских. Участие в конкурсах декоративно-прикладного и технического творчества.</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Учителя технологии и учителя начальных классов</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t>10</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Привлечение учащихся к занятиям в кружках и спортивных секциях в школе  в учреждениях дополнительного образования.</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Классные руководители, руководители </w:t>
            </w:r>
            <w:proofErr w:type="gramStart"/>
            <w:r w:rsidRPr="003C2FE5">
              <w:rPr>
                <w:rFonts w:ascii="Times New Roman" w:eastAsia="Times New Roman" w:hAnsi="Times New Roman" w:cs="Times New Roman"/>
                <w:sz w:val="28"/>
                <w:szCs w:val="28"/>
              </w:rPr>
              <w:t>ДО</w:t>
            </w:r>
            <w:proofErr w:type="gramEnd"/>
            <w:r>
              <w:rPr>
                <w:rFonts w:ascii="Times New Roman" w:hAnsi="Times New Roman" w:cs="Times New Roman"/>
                <w:sz w:val="28"/>
                <w:szCs w:val="28"/>
              </w:rPr>
              <w:t>.</w:t>
            </w:r>
          </w:p>
          <w:p w:rsidR="00FA63AD" w:rsidRPr="003C2FE5" w:rsidRDefault="00FA63AD" w:rsidP="00460883">
            <w:pPr>
              <w:jc w:val="both"/>
              <w:rPr>
                <w:rFonts w:ascii="Times New Roman" w:eastAsia="Times New Roman" w:hAnsi="Times New Roman" w:cs="Times New Roman"/>
                <w:sz w:val="28"/>
                <w:szCs w:val="28"/>
              </w:rPr>
            </w:pP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hAnsi="Times New Roman" w:cs="Times New Roman"/>
                <w:sz w:val="28"/>
                <w:szCs w:val="28"/>
              </w:rPr>
              <w:lastRenderedPageBreak/>
              <w:t>11</w:t>
            </w:r>
            <w:r w:rsidRPr="003C2FE5">
              <w:rPr>
                <w:rFonts w:ascii="Times New Roman" w:eastAsia="Times New Roman" w:hAnsi="Times New Roman" w:cs="Times New Roman"/>
                <w:sz w:val="28"/>
                <w:szCs w:val="28"/>
              </w:rPr>
              <w:t>.</w:t>
            </w:r>
          </w:p>
        </w:tc>
        <w:tc>
          <w:tcPr>
            <w:tcW w:w="5860"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 xml:space="preserve">Изучение читательских интересов школьников, составления индивидуальных планов чтения, обсуждение книг, имеющих </w:t>
            </w:r>
            <w:proofErr w:type="spellStart"/>
            <w:r w:rsidRPr="003C2FE5">
              <w:rPr>
                <w:rFonts w:ascii="Times New Roman" w:eastAsia="Times New Roman" w:hAnsi="Times New Roman" w:cs="Times New Roman"/>
                <w:sz w:val="28"/>
                <w:szCs w:val="28"/>
              </w:rPr>
              <w:t>профориентационное</w:t>
            </w:r>
            <w:proofErr w:type="spellEnd"/>
            <w:r w:rsidRPr="003C2FE5">
              <w:rPr>
                <w:rFonts w:ascii="Times New Roman" w:eastAsia="Times New Roman" w:hAnsi="Times New Roman" w:cs="Times New Roman"/>
                <w:sz w:val="28"/>
                <w:szCs w:val="28"/>
              </w:rPr>
              <w:t xml:space="preserve"> значение.</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В течение года</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sidRPr="003C2FE5">
              <w:rPr>
                <w:rFonts w:ascii="Times New Roman" w:eastAsia="Times New Roman" w:hAnsi="Times New Roman" w:cs="Times New Roman"/>
                <w:sz w:val="28"/>
                <w:szCs w:val="28"/>
              </w:rPr>
              <w:t>Библиотекарь</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12.</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sidRPr="00291CB5">
              <w:rPr>
                <w:rFonts w:ascii="Times New Roman" w:eastAsia="Times New Roman" w:hAnsi="Times New Roman" w:cs="Times New Roman"/>
                <w:sz w:val="28"/>
                <w:szCs w:val="28"/>
              </w:rPr>
              <w:t>Проведение игры «жизнедеятельности»: «День самоуправления в школе»</w:t>
            </w:r>
            <w:r>
              <w:rPr>
                <w:rFonts w:ascii="Times New Roman" w:hAnsi="Times New Roman" w:cs="Times New Roman"/>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октябре</w:t>
            </w:r>
          </w:p>
        </w:tc>
        <w:tc>
          <w:tcPr>
            <w:tcW w:w="1996" w:type="dxa"/>
            <w:tcBorders>
              <w:top w:val="single" w:sz="4" w:space="0" w:color="auto"/>
              <w:left w:val="single" w:sz="4" w:space="0" w:color="auto"/>
              <w:bottom w:val="single" w:sz="4" w:space="0" w:color="auto"/>
              <w:right w:val="single" w:sz="4" w:space="0" w:color="auto"/>
            </w:tcBorders>
          </w:tcPr>
          <w:p w:rsidR="00FA63AD" w:rsidRPr="003C2FE5"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Завуч по </w:t>
            </w:r>
            <w:r w:rsidR="00D36600">
              <w:rPr>
                <w:rFonts w:ascii="Times New Roman" w:eastAsia="Times New Roman" w:hAnsi="Times New Roman" w:cs="Times New Roman"/>
                <w:sz w:val="28"/>
                <w:szCs w:val="28"/>
              </w:rPr>
              <w:t>У</w:t>
            </w:r>
            <w:r>
              <w:rPr>
                <w:rFonts w:ascii="Times New Roman" w:eastAsia="Times New Roman" w:hAnsi="Times New Roman" w:cs="Times New Roman"/>
                <w:sz w:val="28"/>
                <w:szCs w:val="28"/>
              </w:rPr>
              <w:t>ВР, вожатые.</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13.</w:t>
            </w:r>
          </w:p>
        </w:tc>
        <w:tc>
          <w:tcPr>
            <w:tcW w:w="5860" w:type="dxa"/>
            <w:tcBorders>
              <w:top w:val="single" w:sz="4" w:space="0" w:color="auto"/>
              <w:left w:val="single" w:sz="4" w:space="0" w:color="auto"/>
              <w:bottom w:val="single" w:sz="4" w:space="0" w:color="auto"/>
              <w:right w:val="single" w:sz="4" w:space="0" w:color="auto"/>
            </w:tcBorders>
          </w:tcPr>
          <w:p w:rsidR="00FA63AD" w:rsidRPr="00291CB5"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конкурса рисунков в начальной школе: «Моя будущая профессия».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по плану воспитательной работы.</w:t>
            </w:r>
          </w:p>
        </w:tc>
        <w:tc>
          <w:tcPr>
            <w:tcW w:w="1996" w:type="dxa"/>
            <w:tcBorders>
              <w:top w:val="single" w:sz="4" w:space="0" w:color="auto"/>
              <w:left w:val="single" w:sz="4" w:space="0" w:color="auto"/>
              <w:bottom w:val="single" w:sz="4" w:space="0" w:color="auto"/>
              <w:right w:val="single" w:sz="4" w:space="0" w:color="auto"/>
            </w:tcBorders>
          </w:tcPr>
          <w:p w:rsidR="00FA63AD" w:rsidRDefault="00D36600"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FA63AD">
              <w:rPr>
                <w:rFonts w:ascii="Times New Roman" w:eastAsia="Times New Roman" w:hAnsi="Times New Roman" w:cs="Times New Roman"/>
                <w:sz w:val="28"/>
                <w:szCs w:val="28"/>
              </w:rPr>
              <w:t xml:space="preserve"> классные руководители, учитель </w:t>
            </w:r>
            <w:proofErr w:type="gramStart"/>
            <w:r w:rsidR="00FA63AD">
              <w:rPr>
                <w:rFonts w:ascii="Times New Roman" w:eastAsia="Times New Roman" w:hAnsi="Times New Roman" w:cs="Times New Roman"/>
                <w:sz w:val="28"/>
                <w:szCs w:val="28"/>
              </w:rPr>
              <w:t>ИЗО</w:t>
            </w:r>
            <w:proofErr w:type="gramEnd"/>
            <w:r w:rsidR="00FA63AD">
              <w:rPr>
                <w:rFonts w:ascii="Times New Roman" w:eastAsia="Times New Roman" w:hAnsi="Times New Roman" w:cs="Times New Roman"/>
                <w:sz w:val="28"/>
                <w:szCs w:val="28"/>
              </w:rPr>
              <w:t>.</w:t>
            </w:r>
          </w:p>
        </w:tc>
      </w:tr>
      <w:tr w:rsidR="00FA63AD" w:rsidRPr="003C2FE5" w:rsidTr="00C05034">
        <w:tc>
          <w:tcPr>
            <w:tcW w:w="56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hAnsi="Times New Roman" w:cs="Times New Roman"/>
                <w:sz w:val="28"/>
                <w:szCs w:val="28"/>
              </w:rPr>
            </w:pPr>
            <w:r>
              <w:rPr>
                <w:rFonts w:ascii="Times New Roman" w:hAnsi="Times New Roman" w:cs="Times New Roman"/>
                <w:sz w:val="28"/>
                <w:szCs w:val="28"/>
              </w:rPr>
              <w:t>14.</w:t>
            </w:r>
          </w:p>
        </w:tc>
        <w:tc>
          <w:tcPr>
            <w:tcW w:w="5860" w:type="dxa"/>
            <w:tcBorders>
              <w:top w:val="single" w:sz="4" w:space="0" w:color="auto"/>
              <w:left w:val="single" w:sz="4" w:space="0" w:color="auto"/>
              <w:bottom w:val="single" w:sz="4" w:space="0" w:color="auto"/>
              <w:right w:val="single" w:sz="4" w:space="0" w:color="auto"/>
            </w:tcBorders>
          </w:tcPr>
          <w:p w:rsidR="00FA63AD" w:rsidRDefault="00FA63AD"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Защита проектов в рамках программы «Технология».</w:t>
            </w:r>
          </w:p>
        </w:tc>
        <w:tc>
          <w:tcPr>
            <w:tcW w:w="1217"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FA63AD" w:rsidRDefault="00FA63AD"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технологии.</w:t>
            </w:r>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2B789E" w:rsidP="00460883">
            <w:pPr>
              <w:jc w:val="both"/>
              <w:rPr>
                <w:rFonts w:ascii="Times New Roman" w:hAnsi="Times New Roman" w:cs="Times New Roman"/>
                <w:sz w:val="28"/>
                <w:szCs w:val="28"/>
              </w:rPr>
            </w:pPr>
            <w:r>
              <w:rPr>
                <w:rFonts w:ascii="Times New Roman" w:hAnsi="Times New Roman" w:cs="Times New Roman"/>
                <w:sz w:val="28"/>
                <w:szCs w:val="28"/>
              </w:rPr>
              <w:t>15</w:t>
            </w:r>
          </w:p>
        </w:tc>
        <w:tc>
          <w:tcPr>
            <w:tcW w:w="5860" w:type="dxa"/>
            <w:tcBorders>
              <w:top w:val="single" w:sz="4" w:space="0" w:color="auto"/>
              <w:left w:val="single" w:sz="4" w:space="0" w:color="auto"/>
              <w:bottom w:val="single" w:sz="4" w:space="0" w:color="auto"/>
              <w:right w:val="single" w:sz="4" w:space="0" w:color="auto"/>
            </w:tcBorders>
          </w:tcPr>
          <w:p w:rsidR="0033072C" w:rsidRDefault="00A334D4"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Курс для учащихся 8</w:t>
            </w:r>
            <w:r w:rsidR="0033072C">
              <w:rPr>
                <w:rFonts w:ascii="Times New Roman" w:eastAsia="Times New Roman" w:hAnsi="Times New Roman" w:cs="Times New Roman"/>
                <w:sz w:val="28"/>
                <w:szCs w:val="28"/>
              </w:rPr>
              <w:t>-х классов: «Человек в мире труда».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D36600"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Учитель технологии.</w:t>
            </w:r>
            <w:bookmarkStart w:id="0" w:name="_GoBack"/>
            <w:bookmarkEnd w:id="0"/>
          </w:p>
        </w:tc>
      </w:tr>
      <w:tr w:rsidR="0033072C" w:rsidRPr="003C2FE5" w:rsidTr="00C05034">
        <w:tc>
          <w:tcPr>
            <w:tcW w:w="567" w:type="dxa"/>
            <w:tcBorders>
              <w:top w:val="single" w:sz="4" w:space="0" w:color="auto"/>
              <w:left w:val="single" w:sz="4" w:space="0" w:color="auto"/>
              <w:bottom w:val="single" w:sz="4" w:space="0" w:color="auto"/>
              <w:right w:val="single" w:sz="4" w:space="0" w:color="auto"/>
            </w:tcBorders>
          </w:tcPr>
          <w:p w:rsidR="0033072C" w:rsidRDefault="002B789E" w:rsidP="00460883">
            <w:pPr>
              <w:jc w:val="both"/>
              <w:rPr>
                <w:rFonts w:ascii="Times New Roman" w:hAnsi="Times New Roman" w:cs="Times New Roman"/>
                <w:sz w:val="28"/>
                <w:szCs w:val="28"/>
              </w:rPr>
            </w:pPr>
            <w:r>
              <w:rPr>
                <w:rFonts w:ascii="Times New Roman" w:hAnsi="Times New Roman" w:cs="Times New Roman"/>
                <w:sz w:val="28"/>
                <w:szCs w:val="28"/>
              </w:rPr>
              <w:t>16</w:t>
            </w:r>
          </w:p>
        </w:tc>
        <w:tc>
          <w:tcPr>
            <w:tcW w:w="5860" w:type="dxa"/>
            <w:tcBorders>
              <w:top w:val="single" w:sz="4" w:space="0" w:color="auto"/>
              <w:left w:val="single" w:sz="4" w:space="0" w:color="auto"/>
              <w:bottom w:val="single" w:sz="4" w:space="0" w:color="auto"/>
              <w:right w:val="single" w:sz="4" w:space="0" w:color="auto"/>
            </w:tcBorders>
          </w:tcPr>
          <w:p w:rsidR="0033072C" w:rsidRDefault="0033072C"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Работа педагогического класса.</w:t>
            </w:r>
          </w:p>
        </w:tc>
        <w:tc>
          <w:tcPr>
            <w:tcW w:w="1217" w:type="dxa"/>
            <w:tcBorders>
              <w:top w:val="single" w:sz="4" w:space="0" w:color="auto"/>
              <w:left w:val="single" w:sz="4" w:space="0" w:color="auto"/>
              <w:bottom w:val="single" w:sz="4" w:space="0" w:color="auto"/>
              <w:right w:val="single" w:sz="4" w:space="0" w:color="auto"/>
            </w:tcBorders>
          </w:tcPr>
          <w:p w:rsidR="0033072C" w:rsidRDefault="0033072C"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Ежегодно, 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33072C" w:rsidRDefault="002B789E" w:rsidP="0046088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Администрация.</w:t>
            </w:r>
          </w:p>
        </w:tc>
      </w:tr>
      <w:tr w:rsidR="00A334D4" w:rsidRPr="003C2FE5" w:rsidTr="00C05034">
        <w:tc>
          <w:tcPr>
            <w:tcW w:w="567" w:type="dxa"/>
            <w:tcBorders>
              <w:top w:val="single" w:sz="4" w:space="0" w:color="auto"/>
              <w:left w:val="single" w:sz="4" w:space="0" w:color="auto"/>
              <w:bottom w:val="single" w:sz="4" w:space="0" w:color="auto"/>
              <w:right w:val="single" w:sz="4" w:space="0" w:color="auto"/>
            </w:tcBorders>
          </w:tcPr>
          <w:p w:rsidR="00A334D4" w:rsidRDefault="00A334D4" w:rsidP="00460883">
            <w:pPr>
              <w:jc w:val="both"/>
              <w:rPr>
                <w:rFonts w:ascii="Times New Roman" w:hAnsi="Times New Roman" w:cs="Times New Roman"/>
                <w:sz w:val="28"/>
                <w:szCs w:val="28"/>
              </w:rPr>
            </w:pPr>
            <w:r>
              <w:rPr>
                <w:rFonts w:ascii="Times New Roman" w:hAnsi="Times New Roman" w:cs="Times New Roman"/>
                <w:sz w:val="28"/>
                <w:szCs w:val="28"/>
              </w:rPr>
              <w:t>1</w:t>
            </w:r>
            <w:r w:rsidR="002B789E">
              <w:rPr>
                <w:rFonts w:ascii="Times New Roman" w:hAnsi="Times New Roman" w:cs="Times New Roman"/>
                <w:sz w:val="28"/>
                <w:szCs w:val="28"/>
              </w:rPr>
              <w:t>7</w:t>
            </w:r>
          </w:p>
        </w:tc>
        <w:tc>
          <w:tcPr>
            <w:tcW w:w="5860" w:type="dxa"/>
            <w:tcBorders>
              <w:top w:val="single" w:sz="4" w:space="0" w:color="auto"/>
              <w:left w:val="single" w:sz="4" w:space="0" w:color="auto"/>
              <w:bottom w:val="single" w:sz="4" w:space="0" w:color="auto"/>
              <w:right w:val="single" w:sz="4" w:space="0" w:color="auto"/>
            </w:tcBorders>
          </w:tcPr>
          <w:p w:rsidR="00A334D4" w:rsidRDefault="00A334D4" w:rsidP="0046088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Просмотр он - </w:t>
            </w:r>
            <w:proofErr w:type="spellStart"/>
            <w:r>
              <w:rPr>
                <w:rFonts w:ascii="Times New Roman" w:eastAsia="Times New Roman" w:hAnsi="Times New Roman" w:cs="Times New Roman"/>
                <w:sz w:val="28"/>
                <w:szCs w:val="28"/>
              </w:rPr>
              <w:t>лайн</w:t>
            </w:r>
            <w:proofErr w:type="spellEnd"/>
            <w:r>
              <w:rPr>
                <w:rFonts w:ascii="Times New Roman" w:eastAsia="Times New Roman" w:hAnsi="Times New Roman" w:cs="Times New Roman"/>
                <w:sz w:val="28"/>
                <w:szCs w:val="28"/>
              </w:rPr>
              <w:t xml:space="preserve"> уроков «</w:t>
            </w:r>
            <w:proofErr w:type="spellStart"/>
            <w:r>
              <w:rPr>
                <w:rFonts w:ascii="Times New Roman" w:eastAsia="Times New Roman" w:hAnsi="Times New Roman" w:cs="Times New Roman"/>
                <w:sz w:val="28"/>
                <w:szCs w:val="28"/>
              </w:rPr>
              <w:t>Проектория</w:t>
            </w:r>
            <w:proofErr w:type="spellEnd"/>
            <w:r>
              <w:rPr>
                <w:rFonts w:ascii="Times New Roman" w:eastAsia="Times New Roman" w:hAnsi="Times New Roman" w:cs="Times New Roman"/>
                <w:sz w:val="28"/>
                <w:szCs w:val="28"/>
              </w:rPr>
              <w:t>».</w:t>
            </w:r>
          </w:p>
        </w:tc>
        <w:tc>
          <w:tcPr>
            <w:tcW w:w="1217" w:type="dxa"/>
            <w:tcBorders>
              <w:top w:val="single" w:sz="4" w:space="0" w:color="auto"/>
              <w:left w:val="single" w:sz="4" w:space="0" w:color="auto"/>
              <w:bottom w:val="single" w:sz="4" w:space="0" w:color="auto"/>
              <w:right w:val="single" w:sz="4" w:space="0" w:color="auto"/>
            </w:tcBorders>
          </w:tcPr>
          <w:p w:rsidR="00A334D4" w:rsidRDefault="002B789E" w:rsidP="003307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течение учебного года</w:t>
            </w:r>
          </w:p>
        </w:tc>
        <w:tc>
          <w:tcPr>
            <w:tcW w:w="1996" w:type="dxa"/>
            <w:tcBorders>
              <w:top w:val="single" w:sz="4" w:space="0" w:color="auto"/>
              <w:left w:val="single" w:sz="4" w:space="0" w:color="auto"/>
              <w:bottom w:val="single" w:sz="4" w:space="0" w:color="auto"/>
              <w:right w:val="single" w:sz="4" w:space="0" w:color="auto"/>
            </w:tcBorders>
          </w:tcPr>
          <w:p w:rsidR="00A334D4" w:rsidRDefault="00A334D4" w:rsidP="00460883">
            <w:pPr>
              <w:jc w:val="both"/>
              <w:rPr>
                <w:rFonts w:ascii="Times New Roman" w:eastAsia="Times New Roman" w:hAnsi="Times New Roman" w:cs="Times New Roman"/>
                <w:sz w:val="28"/>
                <w:szCs w:val="28"/>
              </w:rPr>
            </w:pPr>
          </w:p>
        </w:tc>
      </w:tr>
    </w:tbl>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2B789E" w:rsidRDefault="002B789E" w:rsidP="00430B7F">
      <w:pPr>
        <w:spacing w:line="240" w:lineRule="auto"/>
        <w:contextualSpacing/>
        <w:jc w:val="both"/>
        <w:rPr>
          <w:rFonts w:ascii="Times New Roman" w:eastAsia="Times New Roman" w:hAnsi="Times New Roman" w:cs="Times New Roman"/>
          <w:b/>
          <w:bCs/>
          <w:sz w:val="28"/>
          <w:szCs w:val="28"/>
        </w:rPr>
      </w:pPr>
    </w:p>
    <w:p w:rsidR="00430B7F" w:rsidRPr="001E6FC7" w:rsidRDefault="00430B7F" w:rsidP="00430B7F">
      <w:pPr>
        <w:spacing w:line="240" w:lineRule="auto"/>
        <w:contextualSpacing/>
        <w:jc w:val="both"/>
        <w:rPr>
          <w:rFonts w:ascii="Times New Roman" w:eastAsia="Times New Roman" w:hAnsi="Times New Roman" w:cs="Times New Roman"/>
          <w:b/>
          <w:bCs/>
          <w:sz w:val="28"/>
          <w:szCs w:val="28"/>
        </w:rPr>
      </w:pPr>
      <w:r w:rsidRPr="001E6FC7">
        <w:rPr>
          <w:rFonts w:ascii="Times New Roman" w:eastAsia="Times New Roman" w:hAnsi="Times New Roman" w:cs="Times New Roman"/>
          <w:b/>
          <w:bCs/>
          <w:sz w:val="28"/>
          <w:szCs w:val="28"/>
        </w:rPr>
        <w:t>12.Заключительная часть.</w:t>
      </w:r>
    </w:p>
    <w:p w:rsidR="001E6FC7" w:rsidRPr="001E6FC7" w:rsidRDefault="001E6FC7" w:rsidP="00430B7F">
      <w:pPr>
        <w:spacing w:line="240" w:lineRule="auto"/>
        <w:contextualSpacing/>
        <w:jc w:val="both"/>
        <w:rPr>
          <w:rFonts w:ascii="Times New Roman" w:eastAsia="Times New Roman" w:hAnsi="Times New Roman" w:cs="Times New Roman"/>
          <w:b/>
          <w:bCs/>
          <w:sz w:val="28"/>
          <w:szCs w:val="28"/>
        </w:rPr>
      </w:pPr>
    </w:p>
    <w:p w:rsidR="00430B7F" w:rsidRPr="00430B7F" w:rsidRDefault="001E6FC7" w:rsidP="00430B7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Современный этап развития общества характеризуется высоким динамизмом, качественными сдвигами во всех областях жизни. Социальный прогресс, возрастание роли науки и техники, рост культуры требует усиления творческой активности личности, организованности, дисциплины, повышения требовательности к себе и своей деятельности. Ориентация в окружающем мире, способность применить свои способности с учетом своих интересов и нужд общества является главным фактором успешности человека, его самореализации и успешности жизни.</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Все это возможно, если помочь ребенку определить для себя ценностные ориентиры, научить выделять цели и способы их достижений, развивать внутренний контроль, саморегулирование деятельности и поведения.</w:t>
      </w:r>
    </w:p>
    <w:p w:rsidR="00430B7F" w:rsidRPr="00430B7F" w:rsidRDefault="001E6FC7" w:rsidP="001E6FC7">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430B7F" w:rsidRPr="00430B7F">
        <w:rPr>
          <w:rFonts w:ascii="Times New Roman" w:hAnsi="Times New Roman" w:cs="Times New Roman"/>
          <w:sz w:val="28"/>
          <w:szCs w:val="28"/>
        </w:rPr>
        <w:t>Именно стремление к самореализации является мотивом успешного человека. Человек получает большое моральное удовлетворение от своего движения вперед и развития.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Педагоги, работающие с подрастающими поколениями, должны осуществлять функцию личностной ориентации: ответить учащимся на наиболее острые, сложные вопросы нашей общественной жизни, помочь обучающимся продемонстрировать в социуме свои способности, знания, умения и навыки.</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С этой целью и разработана программа по профориента</w:t>
      </w:r>
      <w:r w:rsidR="001E6FC7">
        <w:rPr>
          <w:rFonts w:ascii="Times New Roman" w:hAnsi="Times New Roman" w:cs="Times New Roman"/>
          <w:sz w:val="28"/>
          <w:szCs w:val="28"/>
        </w:rPr>
        <w:t>ции</w:t>
      </w:r>
      <w:r w:rsidRPr="00430B7F">
        <w:rPr>
          <w:rFonts w:ascii="Times New Roman" w:hAnsi="Times New Roman" w:cs="Times New Roman"/>
          <w:sz w:val="28"/>
          <w:szCs w:val="28"/>
        </w:rPr>
        <w:t>, предоставляющая подросткам возможность не только приобрести опыт освоения посильных элементов профессиональной деятельности, но и осознать свои возможности, интересы, предпочтения.</w:t>
      </w:r>
    </w:p>
    <w:p w:rsidR="00430B7F" w:rsidRPr="00430B7F" w:rsidRDefault="00430B7F" w:rsidP="00430B7F">
      <w:pPr>
        <w:spacing w:line="240" w:lineRule="auto"/>
        <w:ind w:firstLine="709"/>
        <w:contextualSpacing/>
        <w:jc w:val="both"/>
        <w:rPr>
          <w:rFonts w:ascii="Times New Roman" w:hAnsi="Times New Roman" w:cs="Times New Roman"/>
          <w:sz w:val="28"/>
          <w:szCs w:val="28"/>
        </w:rPr>
      </w:pPr>
      <w:r w:rsidRPr="00430B7F">
        <w:rPr>
          <w:rFonts w:ascii="Times New Roman" w:hAnsi="Times New Roman" w:cs="Times New Roman"/>
          <w:sz w:val="28"/>
          <w:szCs w:val="28"/>
        </w:rPr>
        <w:t>Итогом программы должны стать следующие результаты:</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положительное отношение к труду;</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разбираться в содержании профессиональной деятельности;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соотносить требования, предъявляемые профессией, с индивидуальными качествами;</w:t>
      </w:r>
    </w:p>
    <w:p w:rsidR="00430B7F" w:rsidRPr="00430B7F" w:rsidRDefault="00430B7F" w:rsidP="00430B7F">
      <w:pPr>
        <w:numPr>
          <w:ilvl w:val="0"/>
          <w:numId w:val="6"/>
        </w:numPr>
        <w:spacing w:after="0" w:line="240" w:lineRule="auto"/>
        <w:ind w:left="709" w:hanging="709"/>
        <w:contextualSpacing/>
        <w:jc w:val="both"/>
        <w:rPr>
          <w:rFonts w:ascii="Times New Roman" w:hAnsi="Times New Roman" w:cs="Times New Roman"/>
          <w:sz w:val="28"/>
          <w:szCs w:val="28"/>
        </w:rPr>
      </w:pPr>
      <w:r w:rsidRPr="00430B7F">
        <w:rPr>
          <w:rFonts w:ascii="Times New Roman" w:hAnsi="Times New Roman" w:cs="Times New Roman"/>
          <w:sz w:val="28"/>
          <w:szCs w:val="28"/>
        </w:rPr>
        <w:t>умение анализировать свои возможности и способности (сформировать потребность в осознании и оценке качеств и возможностей своей личности);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оказание психологической помощи учащимся в осознанном выборе будущей профессии;</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обучение подростков основным принципам построения профессиональной карьеры и навыкам поведения на рынке труда;</w:t>
      </w:r>
    </w:p>
    <w:p w:rsidR="00430B7F" w:rsidRPr="00430B7F" w:rsidRDefault="00430B7F" w:rsidP="00430B7F">
      <w:pPr>
        <w:pStyle w:val="a3"/>
        <w:numPr>
          <w:ilvl w:val="0"/>
          <w:numId w:val="6"/>
        </w:numPr>
        <w:suppressAutoHyphens/>
        <w:spacing w:after="0" w:line="240" w:lineRule="auto"/>
        <w:ind w:left="709" w:hanging="709"/>
        <w:jc w:val="both"/>
        <w:rPr>
          <w:rFonts w:ascii="Times New Roman" w:hAnsi="Times New Roman" w:cs="Times New Roman"/>
          <w:sz w:val="28"/>
          <w:szCs w:val="28"/>
        </w:rPr>
      </w:pPr>
      <w:r w:rsidRPr="00430B7F">
        <w:rPr>
          <w:rFonts w:ascii="Times New Roman" w:hAnsi="Times New Roman" w:cs="Times New Roman"/>
          <w:sz w:val="28"/>
          <w:szCs w:val="28"/>
        </w:rPr>
        <w:t>активация учащихся на реализацию собственных замыслов в реальных социальных условиях.</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lastRenderedPageBreak/>
        <w:t xml:space="preserve">В ходе обучения учащиеся овладевают умениями, разнообразными </w:t>
      </w:r>
      <w:r w:rsidRPr="00430B7F">
        <w:rPr>
          <w:rFonts w:ascii="Times New Roman" w:hAnsi="Times New Roman" w:cs="Times New Roman"/>
          <w:iCs/>
          <w:sz w:val="28"/>
          <w:szCs w:val="28"/>
        </w:rPr>
        <w:t>способами деятельности</w:t>
      </w:r>
      <w:r w:rsidRPr="00430B7F">
        <w:rPr>
          <w:rFonts w:ascii="Times New Roman" w:hAnsi="Times New Roman" w:cs="Times New Roman"/>
          <w:sz w:val="28"/>
          <w:szCs w:val="28"/>
        </w:rPr>
        <w:t>, приобретают опыт:</w:t>
      </w:r>
    </w:p>
    <w:p w:rsidR="00430B7F" w:rsidRPr="00430B7F" w:rsidRDefault="00430B7F" w:rsidP="00430B7F">
      <w:pPr>
        <w:pStyle w:val="a4"/>
        <w:numPr>
          <w:ilvl w:val="0"/>
          <w:numId w:val="6"/>
        </w:numPr>
        <w:spacing w:before="0" w:beforeAutospacing="0"/>
        <w:ind w:left="709" w:hanging="709"/>
        <w:contextualSpacing/>
        <w:jc w:val="both"/>
        <w:rPr>
          <w:sz w:val="28"/>
          <w:szCs w:val="28"/>
        </w:rPr>
      </w:pPr>
      <w:r w:rsidRPr="00430B7F">
        <w:rPr>
          <w:sz w:val="28"/>
          <w:szCs w:val="28"/>
        </w:rPr>
        <w:t>– планирования и осуществления разнообразной практической деятельности: выполнение рефератов, рисунков, номеров самодеятельности, посещение рабочих мест и др.;</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решения разнообразных задач, требующих поиска пути и способов решения;</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осуществления различных типов проектов: исследовательских, творческих, практико-ориентированных, информационных;</w:t>
      </w:r>
    </w:p>
    <w:p w:rsidR="00430B7F" w:rsidRPr="00430B7F" w:rsidRDefault="00430B7F" w:rsidP="00430B7F">
      <w:pPr>
        <w:pStyle w:val="a4"/>
        <w:numPr>
          <w:ilvl w:val="0"/>
          <w:numId w:val="6"/>
        </w:numPr>
        <w:ind w:left="709" w:hanging="709"/>
        <w:contextualSpacing/>
        <w:jc w:val="both"/>
        <w:rPr>
          <w:sz w:val="28"/>
          <w:szCs w:val="28"/>
        </w:rPr>
      </w:pPr>
      <w:r w:rsidRPr="00430B7F">
        <w:rPr>
          <w:sz w:val="28"/>
          <w:szCs w:val="28"/>
        </w:rPr>
        <w:t>– эстетического оценивания явлений окружающего мира, произведений и предметов искусства, выполненных мастерами своего дела и высказывания суждений о них;</w:t>
      </w:r>
    </w:p>
    <w:p w:rsidR="00430B7F" w:rsidRPr="00430B7F" w:rsidRDefault="00430B7F" w:rsidP="00430B7F">
      <w:pPr>
        <w:pStyle w:val="a4"/>
        <w:numPr>
          <w:ilvl w:val="0"/>
          <w:numId w:val="6"/>
        </w:numPr>
        <w:spacing w:before="0" w:beforeAutospacing="0" w:after="0" w:afterAutospacing="0"/>
        <w:ind w:left="709" w:hanging="709"/>
        <w:contextualSpacing/>
        <w:jc w:val="both"/>
        <w:rPr>
          <w:sz w:val="28"/>
          <w:szCs w:val="28"/>
        </w:rPr>
      </w:pPr>
      <w:r w:rsidRPr="00430B7F">
        <w:rPr>
          <w:sz w:val="28"/>
          <w:szCs w:val="28"/>
        </w:rPr>
        <w:t>– поиска, систематизации и классификации информации, использования разнообразных информационных источников, включая справочную литературу, современные информационные технологии.</w:t>
      </w:r>
    </w:p>
    <w:p w:rsidR="00430B7F" w:rsidRPr="00430B7F" w:rsidRDefault="00430B7F" w:rsidP="00430B7F">
      <w:pPr>
        <w:pStyle w:val="a3"/>
        <w:spacing w:line="240" w:lineRule="auto"/>
        <w:ind w:left="0" w:firstLine="709"/>
        <w:jc w:val="both"/>
        <w:rPr>
          <w:rFonts w:ascii="Times New Roman" w:hAnsi="Times New Roman" w:cs="Times New Roman"/>
          <w:sz w:val="28"/>
          <w:szCs w:val="28"/>
        </w:rPr>
      </w:pPr>
      <w:r w:rsidRPr="00430B7F">
        <w:rPr>
          <w:rFonts w:ascii="Times New Roman" w:hAnsi="Times New Roman" w:cs="Times New Roman"/>
          <w:sz w:val="28"/>
          <w:szCs w:val="28"/>
        </w:rPr>
        <w:t>Результатом програ</w:t>
      </w:r>
      <w:r w:rsidR="001E6FC7">
        <w:rPr>
          <w:rFonts w:ascii="Times New Roman" w:hAnsi="Times New Roman" w:cs="Times New Roman"/>
          <w:sz w:val="28"/>
          <w:szCs w:val="28"/>
        </w:rPr>
        <w:t>ммы</w:t>
      </w:r>
      <w:r w:rsidRPr="00430B7F">
        <w:rPr>
          <w:rFonts w:ascii="Times New Roman" w:hAnsi="Times New Roman" w:cs="Times New Roman"/>
          <w:sz w:val="28"/>
          <w:szCs w:val="28"/>
        </w:rPr>
        <w:t xml:space="preserve"> должно стать культивирование права обучающегося на построение и реализацию своей жизни, а также профессиональной карьеры.</w:t>
      </w:r>
    </w:p>
    <w:p w:rsidR="00430B7F" w:rsidRDefault="00430B7F"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C05034" w:rsidRDefault="00C05034"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33072C" w:rsidRDefault="0033072C" w:rsidP="00430B7F">
      <w:pPr>
        <w:spacing w:line="240" w:lineRule="auto"/>
        <w:contextualSpacing/>
        <w:jc w:val="both"/>
        <w:rPr>
          <w:rFonts w:ascii="Times New Roman" w:eastAsia="Times New Roman" w:hAnsi="Times New Roman" w:cs="Times New Roman"/>
          <w:b/>
          <w:bCs/>
          <w:sz w:val="28"/>
          <w:szCs w:val="28"/>
        </w:rPr>
      </w:pPr>
    </w:p>
    <w:p w:rsidR="000E5769" w:rsidRDefault="001E6FC7" w:rsidP="00430B7F">
      <w:pPr>
        <w:spacing w:line="240" w:lineRule="auto"/>
        <w:contextualSpacing/>
        <w:jc w:val="both"/>
        <w:rPr>
          <w:rFonts w:ascii="Times New Roman" w:hAnsi="Times New Roman" w:cs="Times New Roman"/>
          <w:b/>
          <w:sz w:val="28"/>
          <w:szCs w:val="28"/>
        </w:rPr>
      </w:pPr>
      <w:r>
        <w:rPr>
          <w:rFonts w:ascii="Times New Roman" w:hAnsi="Times New Roman" w:cs="Times New Roman"/>
          <w:b/>
          <w:sz w:val="28"/>
          <w:szCs w:val="28"/>
        </w:rPr>
        <w:t>13. Список литературы:</w:t>
      </w:r>
    </w:p>
    <w:p w:rsidR="00A6224D" w:rsidRDefault="00A6224D" w:rsidP="00430B7F">
      <w:pPr>
        <w:spacing w:line="240" w:lineRule="auto"/>
        <w:contextualSpacing/>
        <w:jc w:val="both"/>
        <w:rPr>
          <w:rFonts w:ascii="Times New Roman" w:hAnsi="Times New Roman" w:cs="Times New Roman"/>
          <w:b/>
          <w:sz w:val="28"/>
          <w:szCs w:val="28"/>
        </w:rPr>
      </w:pPr>
    </w:p>
    <w:p w:rsidR="001E6FC7" w:rsidRPr="00A6224D" w:rsidRDefault="001E6FC7"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1.</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xml:space="preserve">, Г.В. Секреты выбора профессии, или Путеводитель выпускника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2.</w:t>
      </w:r>
      <w:r w:rsidRPr="00A6224D">
        <w:rPr>
          <w:rFonts w:ascii="Times New Roman" w:hAnsi="Times New Roman" w:cs="Times New Roman"/>
          <w:sz w:val="28"/>
          <w:szCs w:val="28"/>
        </w:rPr>
        <w:t xml:space="preserve">Резапкина, Г.В. Отбор в профильные классы / Г.В. </w:t>
      </w:r>
      <w:proofErr w:type="spellStart"/>
      <w:r w:rsidRPr="00A6224D">
        <w:rPr>
          <w:rFonts w:ascii="Times New Roman" w:hAnsi="Times New Roman" w:cs="Times New Roman"/>
          <w:sz w:val="28"/>
          <w:szCs w:val="28"/>
        </w:rPr>
        <w:t>Резапкина</w:t>
      </w:r>
      <w:proofErr w:type="spellEnd"/>
      <w:r w:rsidRPr="00A6224D">
        <w:rPr>
          <w:rFonts w:ascii="Times New Roman" w:hAnsi="Times New Roman" w:cs="Times New Roman"/>
          <w:sz w:val="28"/>
          <w:szCs w:val="28"/>
        </w:rPr>
        <w:t>. – М.: Генезис, 2005.</w:t>
      </w:r>
    </w:p>
    <w:p w:rsidR="00A6224D" w:rsidRPr="00A6224D" w:rsidRDefault="00A6224D" w:rsidP="00A6224D">
      <w:pPr>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3.</w:t>
      </w:r>
      <w:r w:rsidRPr="00A6224D">
        <w:rPr>
          <w:rFonts w:ascii="Times New Roman" w:hAnsi="Times New Roman" w:cs="Times New Roman"/>
          <w:sz w:val="28"/>
          <w:szCs w:val="28"/>
        </w:rPr>
        <w:t>Кухарчук, А.М. Человек и его профессия: учебное пособие / </w:t>
      </w:r>
      <w:proofErr w:type="spellStart"/>
      <w:r w:rsidRPr="00A6224D">
        <w:rPr>
          <w:rFonts w:ascii="Times New Roman" w:hAnsi="Times New Roman" w:cs="Times New Roman"/>
          <w:sz w:val="28"/>
          <w:szCs w:val="28"/>
        </w:rPr>
        <w:t>А.М.Кухарчук</w:t>
      </w:r>
      <w:proofErr w:type="spellEnd"/>
      <w:r w:rsidRPr="00A6224D">
        <w:rPr>
          <w:rFonts w:ascii="Times New Roman" w:hAnsi="Times New Roman" w:cs="Times New Roman"/>
          <w:sz w:val="28"/>
          <w:szCs w:val="28"/>
        </w:rPr>
        <w:t>. – Мн., Современное слово, 2006.</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4.</w:t>
      </w:r>
      <w:r w:rsidRPr="00A6224D">
        <w:rPr>
          <w:rFonts w:ascii="Times New Roman" w:hAnsi="Times New Roman" w:cs="Times New Roman"/>
          <w:sz w:val="28"/>
          <w:szCs w:val="28"/>
        </w:rPr>
        <w:t>Прошицкая. Е.Н. Выбирайте профессию: учеб</w:t>
      </w:r>
      <w:proofErr w:type="gramStart"/>
      <w:r w:rsidRPr="00A6224D">
        <w:rPr>
          <w:rFonts w:ascii="Times New Roman" w:hAnsi="Times New Roman" w:cs="Times New Roman"/>
          <w:sz w:val="28"/>
          <w:szCs w:val="28"/>
        </w:rPr>
        <w:t>.</w:t>
      </w:r>
      <w:proofErr w:type="gramEnd"/>
      <w:r w:rsidRPr="00A6224D">
        <w:rPr>
          <w:rFonts w:ascii="Times New Roman" w:hAnsi="Times New Roman" w:cs="Times New Roman"/>
          <w:sz w:val="28"/>
          <w:szCs w:val="28"/>
        </w:rPr>
        <w:t xml:space="preserve"> </w:t>
      </w:r>
      <w:proofErr w:type="gramStart"/>
      <w:r w:rsidRPr="00A6224D">
        <w:rPr>
          <w:rFonts w:ascii="Times New Roman" w:hAnsi="Times New Roman" w:cs="Times New Roman"/>
          <w:sz w:val="28"/>
          <w:szCs w:val="28"/>
        </w:rPr>
        <w:t>п</w:t>
      </w:r>
      <w:proofErr w:type="gramEnd"/>
      <w:r w:rsidRPr="00A6224D">
        <w:rPr>
          <w:rFonts w:ascii="Times New Roman" w:hAnsi="Times New Roman" w:cs="Times New Roman"/>
          <w:sz w:val="28"/>
          <w:szCs w:val="28"/>
        </w:rPr>
        <w:t xml:space="preserve">особие для ст. </w:t>
      </w:r>
      <w:proofErr w:type="spellStart"/>
      <w:r w:rsidRPr="00A6224D">
        <w:rPr>
          <w:rFonts w:ascii="Times New Roman" w:hAnsi="Times New Roman" w:cs="Times New Roman"/>
          <w:sz w:val="28"/>
          <w:szCs w:val="28"/>
        </w:rPr>
        <w:t>кл</w:t>
      </w:r>
      <w:proofErr w:type="spellEnd"/>
      <w:r w:rsidRPr="00A6224D">
        <w:rPr>
          <w:rFonts w:ascii="Times New Roman" w:hAnsi="Times New Roman" w:cs="Times New Roman"/>
          <w:sz w:val="28"/>
          <w:szCs w:val="28"/>
        </w:rPr>
        <w:t xml:space="preserve">. сред. </w:t>
      </w:r>
      <w:proofErr w:type="spellStart"/>
      <w:r w:rsidRPr="00A6224D">
        <w:rPr>
          <w:rFonts w:ascii="Times New Roman" w:hAnsi="Times New Roman" w:cs="Times New Roman"/>
          <w:sz w:val="28"/>
          <w:szCs w:val="28"/>
        </w:rPr>
        <w:t>шк</w:t>
      </w:r>
      <w:proofErr w:type="spellEnd"/>
      <w:r w:rsidRPr="00A6224D">
        <w:rPr>
          <w:rFonts w:ascii="Times New Roman" w:hAnsi="Times New Roman" w:cs="Times New Roman"/>
          <w:sz w:val="28"/>
          <w:szCs w:val="28"/>
        </w:rPr>
        <w:t xml:space="preserve">. / </w:t>
      </w:r>
      <w:proofErr w:type="spellStart"/>
      <w:r w:rsidRPr="00A6224D">
        <w:rPr>
          <w:rFonts w:ascii="Times New Roman" w:hAnsi="Times New Roman" w:cs="Times New Roman"/>
          <w:sz w:val="28"/>
          <w:szCs w:val="28"/>
        </w:rPr>
        <w:t>Е.Н.Прошицкая</w:t>
      </w:r>
      <w:proofErr w:type="spellEnd"/>
      <w:r w:rsidRPr="00A6224D">
        <w:rPr>
          <w:rFonts w:ascii="Times New Roman" w:hAnsi="Times New Roman" w:cs="Times New Roman"/>
          <w:sz w:val="28"/>
          <w:szCs w:val="28"/>
        </w:rPr>
        <w:t>. – М.: Просвещение, 1991.</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sidRPr="00A6224D">
        <w:rPr>
          <w:rFonts w:ascii="Times New Roman" w:hAnsi="Times New Roman" w:cs="Times New Roman"/>
          <w:b/>
          <w:sz w:val="28"/>
          <w:szCs w:val="28"/>
        </w:rPr>
        <w:t>5.</w:t>
      </w:r>
      <w:r w:rsidRPr="00A6224D">
        <w:rPr>
          <w:rFonts w:ascii="Times New Roman" w:hAnsi="Times New Roman" w:cs="Times New Roman"/>
          <w:sz w:val="28"/>
          <w:szCs w:val="28"/>
        </w:rPr>
        <w:t xml:space="preserve">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xml:space="preserve">, О.А. Профессиональная ориентация учащихся / О.А. </w:t>
      </w:r>
      <w:proofErr w:type="spellStart"/>
      <w:r w:rsidRPr="00A6224D">
        <w:rPr>
          <w:rFonts w:ascii="Times New Roman" w:hAnsi="Times New Roman" w:cs="Times New Roman"/>
          <w:sz w:val="28"/>
          <w:szCs w:val="28"/>
        </w:rPr>
        <w:t>Хаткевич</w:t>
      </w:r>
      <w:proofErr w:type="spellEnd"/>
      <w:r w:rsidRPr="00A6224D">
        <w:rPr>
          <w:rFonts w:ascii="Times New Roman" w:hAnsi="Times New Roman" w:cs="Times New Roman"/>
          <w:sz w:val="28"/>
          <w:szCs w:val="28"/>
        </w:rPr>
        <w:t>. – Мн.: ИООО «</w:t>
      </w:r>
      <w:proofErr w:type="spellStart"/>
      <w:r w:rsidRPr="00A6224D">
        <w:rPr>
          <w:rFonts w:ascii="Times New Roman" w:hAnsi="Times New Roman" w:cs="Times New Roman"/>
          <w:sz w:val="28"/>
          <w:szCs w:val="28"/>
        </w:rPr>
        <w:t>Красико-Принт</w:t>
      </w:r>
      <w:proofErr w:type="spellEnd"/>
      <w:r w:rsidRPr="00A6224D">
        <w:rPr>
          <w:rFonts w:ascii="Times New Roman" w:hAnsi="Times New Roman" w:cs="Times New Roman"/>
          <w:sz w:val="28"/>
          <w:szCs w:val="28"/>
        </w:rPr>
        <w:t>», 2004.</w:t>
      </w:r>
    </w:p>
    <w:p w:rsidR="00281F18" w:rsidRP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b/>
          <w:sz w:val="28"/>
          <w:szCs w:val="28"/>
        </w:rPr>
        <w:t>6.</w:t>
      </w:r>
      <w:r>
        <w:rPr>
          <w:rFonts w:ascii="Times New Roman" w:hAnsi="Times New Roman" w:cs="Times New Roman"/>
          <w:sz w:val="28"/>
          <w:szCs w:val="28"/>
        </w:rPr>
        <w:t>Организация профориентации в общеобразовательной школе. Профессиональное просвещение в 9-11 классах., г</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арнаул, 2007 г.</w:t>
      </w: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A6224D" w:rsidRDefault="001C6DC3" w:rsidP="001C6DC3">
      <w:pPr>
        <w:widowControl w:val="0"/>
        <w:shd w:val="clear" w:color="auto" w:fill="FFFFFF"/>
        <w:autoSpaceDE w:val="0"/>
        <w:autoSpaceDN w:val="0"/>
        <w:adjustRightInd w:val="0"/>
        <w:spacing w:after="0" w:line="240" w:lineRule="auto"/>
        <w:contextualSpacing/>
        <w:rPr>
          <w:rFonts w:ascii="Times New Roman" w:hAnsi="Times New Roman" w:cs="Times New Roman"/>
          <w:b/>
          <w:sz w:val="28"/>
          <w:szCs w:val="28"/>
        </w:rPr>
      </w:pPr>
      <w:r>
        <w:rPr>
          <w:rFonts w:ascii="Times New Roman" w:hAnsi="Times New Roman" w:cs="Times New Roman"/>
          <w:b/>
          <w:sz w:val="28"/>
          <w:szCs w:val="28"/>
        </w:rPr>
        <w:t xml:space="preserve">14. </w:t>
      </w:r>
      <w:r w:rsidR="00A6224D" w:rsidRPr="00A6224D">
        <w:rPr>
          <w:rFonts w:ascii="Times New Roman" w:hAnsi="Times New Roman" w:cs="Times New Roman"/>
          <w:b/>
          <w:sz w:val="28"/>
          <w:szCs w:val="28"/>
        </w:rPr>
        <w:t>Приложения.</w:t>
      </w:r>
    </w:p>
    <w:p w:rsidR="00A6224D" w:rsidRDefault="00A6224D" w:rsidP="00A6224D">
      <w:pPr>
        <w:widowControl w:val="0"/>
        <w:shd w:val="clear" w:color="auto" w:fill="FFFFFF"/>
        <w:autoSpaceDE w:val="0"/>
        <w:autoSpaceDN w:val="0"/>
        <w:adjustRightInd w:val="0"/>
        <w:spacing w:after="0" w:line="240" w:lineRule="auto"/>
        <w:contextualSpacing/>
        <w:jc w:val="center"/>
        <w:rPr>
          <w:rFonts w:ascii="Times New Roman" w:hAnsi="Times New Roman" w:cs="Times New Roman"/>
          <w:b/>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r w:rsidRPr="00A6224D">
        <w:rPr>
          <w:rFonts w:ascii="Times New Roman" w:hAnsi="Times New Roman" w:cs="Times New Roman"/>
          <w:b/>
          <w:i/>
          <w:sz w:val="28"/>
          <w:szCs w:val="28"/>
        </w:rPr>
        <w:t>Приложение 1.</w:t>
      </w:r>
    </w:p>
    <w:p w:rsid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pStyle w:val="11"/>
        <w:widowControl w:val="0"/>
        <w:contextualSpacing/>
        <w:jc w:val="center"/>
        <w:rPr>
          <w:b/>
          <w:snapToGrid w:val="0"/>
          <w:sz w:val="28"/>
          <w:szCs w:val="28"/>
        </w:rPr>
      </w:pPr>
      <w:r>
        <w:rPr>
          <w:b/>
          <w:snapToGrid w:val="0"/>
          <w:sz w:val="28"/>
          <w:szCs w:val="28"/>
        </w:rPr>
        <w:t>Методика</w:t>
      </w:r>
      <w:r w:rsidRPr="0095356F">
        <w:rPr>
          <w:b/>
          <w:snapToGrid w:val="0"/>
          <w:sz w:val="28"/>
          <w:szCs w:val="28"/>
        </w:rPr>
        <w:t xml:space="preserve"> «ДИФФЕРЕНЦИАЛЬНО - </w:t>
      </w:r>
      <w:r>
        <w:rPr>
          <w:b/>
          <w:snapToGrid w:val="0"/>
          <w:sz w:val="28"/>
          <w:szCs w:val="28"/>
        </w:rPr>
        <w:t>ДИАГНОСТИЧЕСКИЙ ОПРОСНИК» (ДДО, Е.А.КЛИМОВ).</w:t>
      </w:r>
    </w:p>
    <w:p w:rsidR="00AB3451" w:rsidRDefault="00AB3451" w:rsidP="00A6224D">
      <w:pPr>
        <w:pStyle w:val="11"/>
        <w:widowControl w:val="0"/>
        <w:contextualSpacing/>
        <w:jc w:val="center"/>
        <w:rPr>
          <w:b/>
          <w:snapToGrid w:val="0"/>
          <w:sz w:val="28"/>
          <w:szCs w:val="28"/>
        </w:rPr>
      </w:pPr>
    </w:p>
    <w:p w:rsidR="00A6224D" w:rsidRDefault="00AB3451" w:rsidP="00AB3451">
      <w:pPr>
        <w:pStyle w:val="11"/>
        <w:widowControl w:val="0"/>
        <w:contextualSpacing/>
        <w:jc w:val="both"/>
        <w:rPr>
          <w:snapToGrid w:val="0"/>
          <w:sz w:val="28"/>
          <w:szCs w:val="28"/>
        </w:rPr>
      </w:pPr>
      <w:r>
        <w:rPr>
          <w:b/>
          <w:snapToGrid w:val="0"/>
          <w:sz w:val="28"/>
          <w:szCs w:val="28"/>
        </w:rPr>
        <w:t>Назначение теста:</w:t>
      </w:r>
      <w:r>
        <w:rPr>
          <w:snapToGrid w:val="0"/>
          <w:sz w:val="28"/>
          <w:szCs w:val="28"/>
        </w:rPr>
        <w:t xml:space="preserve"> Методика предназначена для отбора на различные типы профессий в соответствии с классификаций типов профессий Е.А.Климова. Можно использовать при профориентации подростков и взрослых. Испытуемый должен в каждой из 20 пар предлагаемых </w:t>
      </w:r>
      <w:proofErr w:type="spellStart"/>
      <w:r>
        <w:rPr>
          <w:snapToGrid w:val="0"/>
          <w:sz w:val="28"/>
          <w:szCs w:val="28"/>
        </w:rPr>
        <w:t>выдов</w:t>
      </w:r>
      <w:proofErr w:type="spellEnd"/>
      <w:r>
        <w:rPr>
          <w:snapToGrid w:val="0"/>
          <w:sz w:val="28"/>
          <w:szCs w:val="28"/>
        </w:rPr>
        <w:t xml:space="preserve"> деятельности выбрать только один вид и в соответствующей клетке листа ответов поставить знак «+». Время обследования не ограничивается. Хотя, испытуемого следует предупредить о том, что над вопросами не следует долго задумываться и обычно на выполнение задания требуется 20-30 минут. </w:t>
      </w:r>
      <w:proofErr w:type="gramStart"/>
      <w:r>
        <w:rPr>
          <w:snapToGrid w:val="0"/>
          <w:sz w:val="28"/>
          <w:szCs w:val="28"/>
        </w:rPr>
        <w:t>Возможно</w:t>
      </w:r>
      <w:proofErr w:type="gramEnd"/>
      <w:r>
        <w:rPr>
          <w:snapToGrid w:val="0"/>
          <w:sz w:val="28"/>
          <w:szCs w:val="28"/>
        </w:rPr>
        <w:t xml:space="preserve"> использование методики индивидуально и в группе.</w:t>
      </w:r>
    </w:p>
    <w:p w:rsidR="00A6224D" w:rsidRPr="0095356F" w:rsidRDefault="00A6224D" w:rsidP="00A6224D">
      <w:pPr>
        <w:pStyle w:val="11"/>
        <w:widowControl w:val="0"/>
        <w:spacing w:before="200"/>
        <w:contextualSpacing/>
        <w:jc w:val="both"/>
        <w:rPr>
          <w:snapToGrid w:val="0"/>
          <w:sz w:val="28"/>
          <w:szCs w:val="28"/>
        </w:rPr>
      </w:pPr>
      <w:r w:rsidRPr="0095356F">
        <w:rPr>
          <w:b/>
          <w:snapToGrid w:val="0"/>
          <w:sz w:val="28"/>
          <w:szCs w:val="28"/>
        </w:rPr>
        <w:t>Инструкция</w:t>
      </w:r>
      <w:r w:rsidRPr="0095356F">
        <w:rPr>
          <w:b/>
          <w:i/>
          <w:snapToGrid w:val="0"/>
          <w:sz w:val="28"/>
          <w:szCs w:val="28"/>
        </w:rPr>
        <w:t>:</w:t>
      </w:r>
      <w:r w:rsidRPr="0095356F">
        <w:rPr>
          <w:snapToGrid w:val="0"/>
          <w:sz w:val="28"/>
          <w:szCs w:val="28"/>
        </w:rPr>
        <w:t xml:space="preserve"> «Предположим, что после соответствующего обучения Вы сможете выполнить любую работу. Но если бы Вам пришлось выбирать только из двух возможностей, что бы Вы предпочли?»</w:t>
      </w:r>
    </w:p>
    <w:p w:rsidR="00A6224D" w:rsidRPr="0095356F" w:rsidRDefault="00A6224D" w:rsidP="00A6224D">
      <w:pPr>
        <w:pStyle w:val="11"/>
        <w:widowControl w:val="0"/>
        <w:spacing w:before="200"/>
        <w:ind w:firstLine="720"/>
        <w:contextualSpacing/>
        <w:jc w:val="both"/>
        <w:rPr>
          <w:b/>
          <w:snapToGrid w:val="0"/>
          <w:sz w:val="28"/>
          <w:szCs w:val="28"/>
        </w:rPr>
      </w:pPr>
      <w:r w:rsidRPr="0095356F">
        <w:rPr>
          <w:b/>
          <w:snapToGrid w:val="0"/>
          <w:sz w:val="28"/>
          <w:szCs w:val="28"/>
        </w:rPr>
        <w:t>Текст опросника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891"/>
        <w:gridCol w:w="4500"/>
      </w:tblGrid>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1а. Ухаживать за животными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1б. Обслуживать машины, приборы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следить, регулировать)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2а. Помогать больным</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2б. Составлять таблицы, схемы, программы для вычислительных машин</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3а. Следить за качеством книжных иллюстраций, плакатов, художественных открыток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3б. Следить за состоянием и развитием растений</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4а. Обрабатывать материалы ( дерево, ткань, металл, пластмассу и </w:t>
            </w:r>
            <w:proofErr w:type="spellStart"/>
            <w:r w:rsidRPr="0095356F">
              <w:rPr>
                <w:rFonts w:ascii="Times New Roman" w:hAnsi="Times New Roman" w:cs="Times New Roman"/>
                <w:snapToGrid w:val="0"/>
                <w:sz w:val="28"/>
                <w:szCs w:val="28"/>
              </w:rPr>
              <w:t>т</w:t>
            </w:r>
            <w:proofErr w:type="gramStart"/>
            <w:r w:rsidRPr="0095356F">
              <w:rPr>
                <w:rFonts w:ascii="Times New Roman" w:hAnsi="Times New Roman" w:cs="Times New Roman"/>
                <w:snapToGrid w:val="0"/>
                <w:sz w:val="28"/>
                <w:szCs w:val="28"/>
              </w:rPr>
              <w:t>.п</w:t>
            </w:r>
            <w:proofErr w:type="spellEnd"/>
            <w:proofErr w:type="gramEnd"/>
            <w:r w:rsidRPr="0095356F">
              <w:rPr>
                <w:rFonts w:ascii="Times New Roman" w:hAnsi="Times New Roman" w:cs="Times New Roman"/>
                <w:snapToGrid w:val="0"/>
                <w:sz w:val="28"/>
                <w:szCs w:val="28"/>
              </w:rPr>
              <w:t>)</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4б. Доводить товары до потребителя, рекламировать, продавать</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5а. Обсуждать научно-популярные книги, статьи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5б. Обсуждать художественные книги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пьесы, концерты)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6а. Выращивать молодняк</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 (животных какой-либо породы)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6б. Тренировать товарищей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или младших) в выполнении каких-либо действий ( трудовых, учебных, спортивных)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7а. Копировать рисунки, </w:t>
            </w:r>
            <w:r w:rsidRPr="0095356F">
              <w:rPr>
                <w:rFonts w:ascii="Times New Roman" w:hAnsi="Times New Roman" w:cs="Times New Roman"/>
                <w:snapToGrid w:val="0"/>
                <w:sz w:val="28"/>
                <w:szCs w:val="28"/>
              </w:rPr>
              <w:lastRenderedPageBreak/>
              <w:t>изображения (или настраивать музыкальные инструменты)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7б. Управлять каким-либо </w:t>
            </w:r>
            <w:r w:rsidRPr="0095356F">
              <w:rPr>
                <w:rFonts w:ascii="Times New Roman" w:hAnsi="Times New Roman" w:cs="Times New Roman"/>
                <w:snapToGrid w:val="0"/>
                <w:sz w:val="28"/>
                <w:szCs w:val="28"/>
              </w:rPr>
              <w:lastRenderedPageBreak/>
              <w:t xml:space="preserve">грузовым </w:t>
            </w:r>
            <w:proofErr w:type="gramStart"/>
            <w:r w:rsidRPr="0095356F">
              <w:rPr>
                <w:rFonts w:ascii="Times New Roman" w:hAnsi="Times New Roman" w:cs="Times New Roman"/>
                <w:snapToGrid w:val="0"/>
                <w:sz w:val="28"/>
                <w:szCs w:val="28"/>
              </w:rPr>
              <w:t xml:space="preserve">( </w:t>
            </w:r>
            <w:proofErr w:type="gramEnd"/>
            <w:r w:rsidRPr="0095356F">
              <w:rPr>
                <w:rFonts w:ascii="Times New Roman" w:hAnsi="Times New Roman" w:cs="Times New Roman"/>
                <w:snapToGrid w:val="0"/>
                <w:sz w:val="28"/>
                <w:szCs w:val="28"/>
              </w:rPr>
              <w:t>подъемным или транспортным средством – подъемным краном, трактором, тепловозом).</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8а</w:t>
            </w:r>
            <w:proofErr w:type="gramStart"/>
            <w:r w:rsidRPr="0095356F">
              <w:rPr>
                <w:rFonts w:ascii="Times New Roman" w:hAnsi="Times New Roman" w:cs="Times New Roman"/>
                <w:snapToGrid w:val="0"/>
                <w:sz w:val="28"/>
                <w:szCs w:val="28"/>
              </w:rPr>
              <w:t>.С</w:t>
            </w:r>
            <w:proofErr w:type="gramEnd"/>
            <w:r w:rsidRPr="0095356F">
              <w:rPr>
                <w:rFonts w:ascii="Times New Roman" w:hAnsi="Times New Roman" w:cs="Times New Roman"/>
                <w:snapToGrid w:val="0"/>
                <w:sz w:val="28"/>
                <w:szCs w:val="28"/>
              </w:rPr>
              <w:t>ообщать, разъяснять людям нужные им сведения (в справочном бюро, на экскурсии и т.д.)</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8б. Оформлять выставки, витрины (или участвовать в подготовке пьес, концертов)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9а. Ремонтировать вещи, изделия (одежду, технику), жилище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9б. Искать и исправлять ошибки в текстах, таблицах, рисунках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10а. Лечить животных</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10б. Выполнять начисления, расчеты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11а. Выводить новые сорта растений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11б. Конструировать, проектировать новые виды промышленных изделий (машины, одежду, дома, продукты питания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12а. Разбирать споры, ссоры между людьми, убеждать, разъяснять, наказывать, поощрять</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12б. Разбираться в чертежах, схемах, таблицах (проверять, уточнять, приводить в порядок)</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13а. Наблюдать изучать работу художественной самодеятельности</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Наблюдать, изучать жизнь микробов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14а. Обслуживать, налаживать медицинские приборы, аппараты.</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14б. Оказывать людям медицинскую помощь при ранениях, ушибах, ожогах и т.п.</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15а. Художественно описывать, изображать события </w:t>
            </w:r>
          </w:p>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w:t>
            </w:r>
            <w:proofErr w:type="gramStart"/>
            <w:r w:rsidRPr="0095356F">
              <w:rPr>
                <w:rFonts w:ascii="Times New Roman" w:hAnsi="Times New Roman" w:cs="Times New Roman"/>
                <w:snapToGrid w:val="0"/>
                <w:sz w:val="28"/>
                <w:szCs w:val="28"/>
              </w:rPr>
              <w:t>наблюдаемые</w:t>
            </w:r>
            <w:proofErr w:type="gramEnd"/>
            <w:r w:rsidRPr="0095356F">
              <w:rPr>
                <w:rFonts w:ascii="Times New Roman" w:hAnsi="Times New Roman" w:cs="Times New Roman"/>
                <w:snapToGrid w:val="0"/>
                <w:sz w:val="28"/>
                <w:szCs w:val="28"/>
              </w:rPr>
              <w:t xml:space="preserve"> и представляемые)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15б. Составлять точные описания-отчеты о наблюдаемых явлениях, событиях, измеряемых объектах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16а. Делать лабораторные анализы в больнице</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16б. Принимать, осматривать больных, беседовать с ними, назначать лечение</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17а. Красить или расписывать стены помещений, поверхность изделий</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17б. осуществлять монтаж или сборку машин, приборов</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18а. Организовать </w:t>
            </w:r>
            <w:proofErr w:type="gramStart"/>
            <w:r w:rsidRPr="0095356F">
              <w:rPr>
                <w:rFonts w:ascii="Times New Roman" w:hAnsi="Times New Roman" w:cs="Times New Roman"/>
                <w:snapToGrid w:val="0"/>
                <w:sz w:val="28"/>
                <w:szCs w:val="28"/>
              </w:rPr>
              <w:t>культ-походы</w:t>
            </w:r>
            <w:proofErr w:type="gramEnd"/>
            <w:r w:rsidRPr="0095356F">
              <w:rPr>
                <w:rFonts w:ascii="Times New Roman" w:hAnsi="Times New Roman" w:cs="Times New Roman"/>
                <w:snapToGrid w:val="0"/>
                <w:sz w:val="28"/>
                <w:szCs w:val="28"/>
              </w:rPr>
              <w:t xml:space="preserve"> сверстников или младших в театры, музеи, экскурсии, туристические походы и т.п.</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18б. Играть на сцене, принимать участие в концертах</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19а. Изготовлять по чертежам </w:t>
            </w:r>
            <w:r w:rsidRPr="0095356F">
              <w:rPr>
                <w:rFonts w:ascii="Times New Roman" w:hAnsi="Times New Roman" w:cs="Times New Roman"/>
                <w:snapToGrid w:val="0"/>
                <w:sz w:val="28"/>
                <w:szCs w:val="28"/>
              </w:rPr>
              <w:lastRenderedPageBreak/>
              <w:t>детали, изделия (машины, одежду), строить здания</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19б. Заниматься черчением, </w:t>
            </w:r>
            <w:r w:rsidRPr="0095356F">
              <w:rPr>
                <w:rFonts w:ascii="Times New Roman" w:hAnsi="Times New Roman" w:cs="Times New Roman"/>
                <w:snapToGrid w:val="0"/>
                <w:sz w:val="28"/>
                <w:szCs w:val="28"/>
              </w:rPr>
              <w:lastRenderedPageBreak/>
              <w:t>копировать чертежи, карты</w:t>
            </w:r>
          </w:p>
        </w:tc>
      </w:tr>
      <w:tr w:rsidR="00A6224D" w:rsidRPr="0095356F" w:rsidTr="003C2FE5">
        <w:tc>
          <w:tcPr>
            <w:tcW w:w="4077"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lastRenderedPageBreak/>
              <w:t>20а. Вести борьбу с болезнями растений, с вредителями леса, сада</w:t>
            </w:r>
          </w:p>
        </w:tc>
        <w:tc>
          <w:tcPr>
            <w:tcW w:w="891"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или</w:t>
            </w:r>
          </w:p>
        </w:tc>
        <w:tc>
          <w:tcPr>
            <w:tcW w:w="4500" w:type="dxa"/>
          </w:tcPr>
          <w:p w:rsidR="00A6224D" w:rsidRPr="0095356F" w:rsidRDefault="00A6224D" w:rsidP="003C2FE5">
            <w:pPr>
              <w:spacing w:line="240" w:lineRule="auto"/>
              <w:contextualSpacing/>
              <w:jc w:val="both"/>
              <w:rPr>
                <w:rFonts w:ascii="Times New Roman" w:hAnsi="Times New Roman" w:cs="Times New Roman"/>
                <w:snapToGrid w:val="0"/>
                <w:sz w:val="28"/>
                <w:szCs w:val="28"/>
              </w:rPr>
            </w:pPr>
            <w:r w:rsidRPr="0095356F">
              <w:rPr>
                <w:rFonts w:ascii="Times New Roman" w:hAnsi="Times New Roman" w:cs="Times New Roman"/>
                <w:snapToGrid w:val="0"/>
                <w:sz w:val="28"/>
                <w:szCs w:val="28"/>
              </w:rPr>
              <w:t xml:space="preserve">20б. Работать на клавишных машинах (пишущей машинке, </w:t>
            </w:r>
            <w:proofErr w:type="spellStart"/>
            <w:r w:rsidRPr="0095356F">
              <w:rPr>
                <w:rFonts w:ascii="Times New Roman" w:hAnsi="Times New Roman" w:cs="Times New Roman"/>
                <w:snapToGrid w:val="0"/>
                <w:sz w:val="28"/>
                <w:szCs w:val="28"/>
              </w:rPr>
              <w:t>телепайте</w:t>
            </w:r>
            <w:proofErr w:type="spellEnd"/>
            <w:r w:rsidRPr="0095356F">
              <w:rPr>
                <w:rFonts w:ascii="Times New Roman" w:hAnsi="Times New Roman" w:cs="Times New Roman"/>
                <w:snapToGrid w:val="0"/>
                <w:sz w:val="28"/>
                <w:szCs w:val="28"/>
              </w:rPr>
              <w:t>, наборной машине и др.)</w:t>
            </w:r>
          </w:p>
        </w:tc>
      </w:tr>
    </w:tbl>
    <w:p w:rsidR="00A6224D" w:rsidRPr="0095356F" w:rsidRDefault="00A6224D" w:rsidP="00A6224D">
      <w:pPr>
        <w:pStyle w:val="11"/>
        <w:widowControl w:val="0"/>
        <w:contextualSpacing/>
        <w:jc w:val="both"/>
        <w:rPr>
          <w:snapToGrid w:val="0"/>
          <w:sz w:val="28"/>
          <w:szCs w:val="28"/>
        </w:rPr>
      </w:pPr>
      <w:r w:rsidRPr="0095356F">
        <w:rPr>
          <w:b/>
          <w:snapToGrid w:val="0"/>
          <w:sz w:val="28"/>
          <w:szCs w:val="28"/>
        </w:rPr>
        <w:t xml:space="preserve">Обработка: </w:t>
      </w:r>
      <w:r w:rsidRPr="0095356F">
        <w:rPr>
          <w:snapToGrid w:val="0"/>
          <w:sz w:val="28"/>
          <w:szCs w:val="28"/>
        </w:rPr>
        <w:t>Подсчитайте количество плюсов в каждом столбике. Результаты запишите в свободной клеточке под каждым столбцом. Каждый столбец соответствует тому или иному типу профессий. После подсчета плюсов, выделите столбцы, содержащие наибольшее количество плюсов. Это и будет  приоритетный тип профессий.</w:t>
      </w:r>
    </w:p>
    <w:p w:rsidR="00A6224D" w:rsidRPr="0095356F" w:rsidRDefault="00A6224D" w:rsidP="00A6224D">
      <w:pPr>
        <w:pStyle w:val="11"/>
        <w:widowControl w:val="0"/>
        <w:contextualSpacing/>
        <w:jc w:val="both"/>
        <w:rPr>
          <w:b/>
          <w:snapToGrid w:val="0"/>
          <w:sz w:val="28"/>
          <w:szCs w:val="28"/>
        </w:rPr>
      </w:pPr>
      <w:r w:rsidRPr="0095356F">
        <w:rPr>
          <w:b/>
          <w:snapToGrid w:val="0"/>
          <w:sz w:val="28"/>
          <w:szCs w:val="28"/>
        </w:rPr>
        <w:t>Интерпретация:</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  Человек-природа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  Человек-техника</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III  Человек-человек</w:t>
      </w:r>
    </w:p>
    <w:p w:rsidR="00A6224D" w:rsidRPr="0095356F" w:rsidRDefault="00A6224D" w:rsidP="00A6224D">
      <w:pPr>
        <w:pStyle w:val="11"/>
        <w:widowControl w:val="0"/>
        <w:contextualSpacing/>
        <w:jc w:val="both"/>
        <w:rPr>
          <w:snapToGrid w:val="0"/>
          <w:sz w:val="28"/>
          <w:szCs w:val="28"/>
        </w:rPr>
      </w:pPr>
      <w:r w:rsidRPr="0095356F">
        <w:rPr>
          <w:snapToGrid w:val="0"/>
          <w:sz w:val="28"/>
          <w:szCs w:val="28"/>
        </w:rPr>
        <w:t xml:space="preserve">IY  </w:t>
      </w:r>
      <w:proofErr w:type="gramStart"/>
      <w:r w:rsidRPr="0095356F">
        <w:rPr>
          <w:snapToGrid w:val="0"/>
          <w:sz w:val="28"/>
          <w:szCs w:val="28"/>
        </w:rPr>
        <w:t>Человек-знаковая</w:t>
      </w:r>
      <w:proofErr w:type="gramEnd"/>
      <w:r w:rsidRPr="0095356F">
        <w:rPr>
          <w:snapToGrid w:val="0"/>
          <w:sz w:val="28"/>
          <w:szCs w:val="28"/>
        </w:rPr>
        <w:t xml:space="preserve"> система</w:t>
      </w:r>
    </w:p>
    <w:p w:rsidR="00A6224D" w:rsidRDefault="00A6224D" w:rsidP="00A6224D">
      <w:pPr>
        <w:pStyle w:val="11"/>
        <w:widowControl w:val="0"/>
        <w:contextualSpacing/>
        <w:jc w:val="both"/>
        <w:rPr>
          <w:snapToGrid w:val="0"/>
          <w:sz w:val="28"/>
          <w:szCs w:val="28"/>
        </w:rPr>
      </w:pPr>
      <w:r w:rsidRPr="0095356F">
        <w:rPr>
          <w:snapToGrid w:val="0"/>
          <w:sz w:val="28"/>
          <w:szCs w:val="28"/>
        </w:rPr>
        <w:t xml:space="preserve">Y  </w:t>
      </w:r>
      <w:proofErr w:type="gramStart"/>
      <w:r w:rsidRPr="0095356F">
        <w:rPr>
          <w:snapToGrid w:val="0"/>
          <w:sz w:val="28"/>
          <w:szCs w:val="28"/>
        </w:rPr>
        <w:t>Человек-художественный</w:t>
      </w:r>
      <w:proofErr w:type="gramEnd"/>
      <w:r w:rsidRPr="0095356F">
        <w:rPr>
          <w:snapToGrid w:val="0"/>
          <w:sz w:val="28"/>
          <w:szCs w:val="28"/>
        </w:rPr>
        <w:t xml:space="preserve"> образ</w:t>
      </w:r>
    </w:p>
    <w:p w:rsidR="00281F18" w:rsidRPr="0095356F" w:rsidRDefault="00281F18" w:rsidP="00A6224D">
      <w:pPr>
        <w:pStyle w:val="11"/>
        <w:widowControl w:val="0"/>
        <w:contextualSpacing/>
        <w:jc w:val="both"/>
        <w:rPr>
          <w:snapToGrid w:val="0"/>
          <w:sz w:val="28"/>
          <w:szCs w:val="28"/>
        </w:rPr>
      </w:pPr>
    </w:p>
    <w:p w:rsidR="00A6224D" w:rsidRPr="0095356F" w:rsidRDefault="00A6224D" w:rsidP="00281F18">
      <w:pPr>
        <w:pStyle w:val="110"/>
        <w:spacing w:line="240" w:lineRule="auto"/>
        <w:contextualSpacing/>
        <w:rPr>
          <w:szCs w:val="28"/>
          <w:lang w:val="ru-RU"/>
        </w:rPr>
      </w:pPr>
      <w:r w:rsidRPr="0095356F">
        <w:rPr>
          <w:szCs w:val="28"/>
          <w:lang w:val="ru-RU"/>
        </w:rPr>
        <w:t>Лист ответов Методики ДДО</w:t>
      </w:r>
    </w:p>
    <w:p w:rsidR="00A6224D" w:rsidRPr="0095356F" w:rsidRDefault="00A6224D" w:rsidP="00281F18">
      <w:pPr>
        <w:pStyle w:val="11"/>
        <w:widowControl w:val="0"/>
        <w:contextualSpacing/>
        <w:jc w:val="center"/>
        <w:rPr>
          <w:snapToGrid w:val="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701"/>
        <w:gridCol w:w="1701"/>
        <w:gridCol w:w="1701"/>
        <w:gridCol w:w="1701"/>
      </w:tblGrid>
      <w:tr w:rsidR="00A6224D" w:rsidRPr="0095356F" w:rsidTr="003C2FE5">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w:t>
            </w:r>
          </w:p>
        </w:tc>
        <w:tc>
          <w:tcPr>
            <w:tcW w:w="1701" w:type="dxa"/>
          </w:tcPr>
          <w:p w:rsidR="00A6224D" w:rsidRPr="0095356F" w:rsidRDefault="00A6224D" w:rsidP="003C2FE5">
            <w:pPr>
              <w:pStyle w:val="11"/>
              <w:widowControl w:val="0"/>
              <w:contextualSpacing/>
              <w:jc w:val="both"/>
              <w:rPr>
                <w:b/>
                <w:snapToGrid w:val="0"/>
                <w:sz w:val="28"/>
                <w:szCs w:val="28"/>
                <w:lang w:val="en-US"/>
              </w:rPr>
            </w:pPr>
            <w:r w:rsidRPr="0095356F">
              <w:rPr>
                <w:b/>
                <w:snapToGrid w:val="0"/>
                <w:sz w:val="28"/>
                <w:szCs w:val="28"/>
                <w:lang w:val="en-US"/>
              </w:rPr>
              <w:t>III</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IY</w:t>
            </w:r>
          </w:p>
        </w:tc>
        <w:tc>
          <w:tcPr>
            <w:tcW w:w="1701" w:type="dxa"/>
          </w:tcPr>
          <w:p w:rsidR="00A6224D" w:rsidRPr="0095356F" w:rsidRDefault="00A6224D" w:rsidP="003C2FE5">
            <w:pPr>
              <w:pStyle w:val="11"/>
              <w:widowControl w:val="0"/>
              <w:contextualSpacing/>
              <w:jc w:val="both"/>
              <w:rPr>
                <w:b/>
                <w:snapToGrid w:val="0"/>
                <w:sz w:val="28"/>
                <w:szCs w:val="28"/>
              </w:rPr>
            </w:pPr>
            <w:r w:rsidRPr="0095356F">
              <w:rPr>
                <w:b/>
                <w:snapToGrid w:val="0"/>
                <w:sz w:val="28"/>
                <w:szCs w:val="28"/>
              </w:rPr>
              <w:t>Y</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11б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12б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13б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14б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15а</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15б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16б</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17а</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17б</w:t>
            </w: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18б</w:t>
            </w: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19б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20а</w:t>
            </w: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r w:rsidRPr="0095356F">
              <w:rPr>
                <w:snapToGrid w:val="0"/>
                <w:sz w:val="28"/>
                <w:szCs w:val="28"/>
              </w:rPr>
              <w:t>20б</w:t>
            </w:r>
          </w:p>
        </w:tc>
        <w:tc>
          <w:tcPr>
            <w:tcW w:w="1701" w:type="dxa"/>
          </w:tcPr>
          <w:p w:rsidR="00A6224D" w:rsidRPr="0095356F" w:rsidRDefault="00A6224D" w:rsidP="003C2FE5">
            <w:pPr>
              <w:pStyle w:val="11"/>
              <w:widowControl w:val="0"/>
              <w:contextualSpacing/>
              <w:jc w:val="both"/>
              <w:rPr>
                <w:snapToGrid w:val="0"/>
                <w:sz w:val="28"/>
                <w:szCs w:val="28"/>
              </w:rPr>
            </w:pPr>
          </w:p>
        </w:tc>
      </w:tr>
      <w:tr w:rsidR="00A6224D" w:rsidRPr="0095356F" w:rsidTr="003C2FE5">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c>
          <w:tcPr>
            <w:tcW w:w="1701" w:type="dxa"/>
          </w:tcPr>
          <w:p w:rsidR="00A6224D" w:rsidRPr="0095356F" w:rsidRDefault="00A6224D" w:rsidP="003C2FE5">
            <w:pPr>
              <w:pStyle w:val="11"/>
              <w:widowControl w:val="0"/>
              <w:contextualSpacing/>
              <w:jc w:val="both"/>
              <w:rPr>
                <w:snapToGrid w:val="0"/>
                <w:sz w:val="28"/>
                <w:szCs w:val="28"/>
              </w:rPr>
            </w:pPr>
          </w:p>
        </w:tc>
      </w:tr>
    </w:tbl>
    <w:p w:rsidR="00A6224D" w:rsidRPr="0095356F" w:rsidRDefault="00A6224D" w:rsidP="00A6224D">
      <w:pPr>
        <w:pStyle w:val="11"/>
        <w:widowControl w:val="0"/>
        <w:ind w:right="2120"/>
        <w:contextualSpacing/>
        <w:rPr>
          <w:snapToGrid w:val="0"/>
          <w:sz w:val="28"/>
          <w:szCs w:val="28"/>
        </w:rPr>
      </w:pPr>
    </w:p>
    <w:p w:rsidR="00A6224D" w:rsidRPr="0095356F" w:rsidRDefault="00A6224D" w:rsidP="00A6224D">
      <w:pPr>
        <w:pStyle w:val="a5"/>
        <w:contextualSpacing/>
        <w:rPr>
          <w:sz w:val="28"/>
          <w:szCs w:val="28"/>
        </w:rPr>
      </w:pPr>
      <w:r w:rsidRPr="0095356F">
        <w:rPr>
          <w:sz w:val="28"/>
          <w:szCs w:val="28"/>
        </w:rPr>
        <w:t>Типы профессий</w:t>
      </w:r>
    </w:p>
    <w:p w:rsidR="00A6224D" w:rsidRPr="0095356F" w:rsidRDefault="00A6224D" w:rsidP="00A6224D">
      <w:pPr>
        <w:spacing w:line="240" w:lineRule="auto"/>
        <w:contextualSpacing/>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989"/>
        <w:gridCol w:w="1970"/>
        <w:gridCol w:w="2136"/>
        <w:gridCol w:w="1804"/>
      </w:tblGrid>
      <w:tr w:rsidR="00A6224D" w:rsidRPr="0095356F" w:rsidTr="003C2FE5">
        <w:tc>
          <w:tcPr>
            <w:tcW w:w="1951"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Человек-природа</w:t>
            </w:r>
          </w:p>
        </w:tc>
        <w:tc>
          <w:tcPr>
            <w:tcW w:w="1989"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Человек-техника</w:t>
            </w:r>
          </w:p>
        </w:tc>
        <w:tc>
          <w:tcPr>
            <w:tcW w:w="1970"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Человек-человек</w:t>
            </w:r>
          </w:p>
        </w:tc>
        <w:tc>
          <w:tcPr>
            <w:tcW w:w="2136"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 xml:space="preserve">Человек </w:t>
            </w:r>
            <w:proofErr w:type="gramStart"/>
            <w:r w:rsidRPr="0095356F">
              <w:rPr>
                <w:rFonts w:ascii="Times New Roman" w:hAnsi="Times New Roman" w:cs="Times New Roman"/>
                <w:b/>
                <w:bCs/>
                <w:sz w:val="28"/>
                <w:szCs w:val="28"/>
              </w:rPr>
              <w:t>-з</w:t>
            </w:r>
            <w:proofErr w:type="gramEnd"/>
            <w:r w:rsidRPr="0095356F">
              <w:rPr>
                <w:rFonts w:ascii="Times New Roman" w:hAnsi="Times New Roman" w:cs="Times New Roman"/>
                <w:b/>
                <w:bCs/>
                <w:sz w:val="28"/>
                <w:szCs w:val="28"/>
              </w:rPr>
              <w:t>наковая система</w:t>
            </w:r>
          </w:p>
        </w:tc>
        <w:tc>
          <w:tcPr>
            <w:tcW w:w="1804" w:type="dxa"/>
            <w:vAlign w:val="center"/>
          </w:tcPr>
          <w:p w:rsidR="00A6224D" w:rsidRPr="0095356F" w:rsidRDefault="00A6224D" w:rsidP="003C2FE5">
            <w:pPr>
              <w:spacing w:line="240" w:lineRule="auto"/>
              <w:contextualSpacing/>
              <w:jc w:val="center"/>
              <w:rPr>
                <w:rFonts w:ascii="Times New Roman" w:hAnsi="Times New Roman" w:cs="Times New Roman"/>
                <w:b/>
                <w:bCs/>
                <w:sz w:val="28"/>
                <w:szCs w:val="28"/>
              </w:rPr>
            </w:pPr>
            <w:r w:rsidRPr="0095356F">
              <w:rPr>
                <w:rFonts w:ascii="Times New Roman" w:hAnsi="Times New Roman" w:cs="Times New Roman"/>
                <w:b/>
                <w:bCs/>
                <w:sz w:val="28"/>
                <w:szCs w:val="28"/>
              </w:rPr>
              <w:t>Человек – художественный образ</w:t>
            </w:r>
          </w:p>
        </w:tc>
      </w:tr>
      <w:tr w:rsidR="00A6224D" w:rsidRPr="0095356F" w:rsidTr="003C2FE5">
        <w:tc>
          <w:tcPr>
            <w:tcW w:w="1951"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Агроном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w:t>
            </w:r>
            <w:proofErr w:type="spellStart"/>
            <w:r w:rsidRPr="0095356F">
              <w:rPr>
                <w:rFonts w:ascii="Times New Roman" w:hAnsi="Times New Roman" w:cs="Times New Roman"/>
                <w:sz w:val="28"/>
                <w:szCs w:val="28"/>
              </w:rPr>
              <w:t>плодоовощевод</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Контролер </w:t>
            </w:r>
            <w:proofErr w:type="gramStart"/>
            <w:r w:rsidRPr="0095356F">
              <w:rPr>
                <w:rFonts w:ascii="Times New Roman" w:hAnsi="Times New Roman" w:cs="Times New Roman"/>
                <w:sz w:val="28"/>
                <w:szCs w:val="28"/>
              </w:rPr>
              <w:t>–</w:t>
            </w:r>
            <w:r w:rsidRPr="0095356F">
              <w:rPr>
                <w:rFonts w:ascii="Times New Roman" w:hAnsi="Times New Roman" w:cs="Times New Roman"/>
                <w:sz w:val="28"/>
                <w:szCs w:val="28"/>
              </w:rPr>
              <w:lastRenderedPageBreak/>
              <w:t>п</w:t>
            </w:r>
            <w:proofErr w:type="gramEnd"/>
            <w:r w:rsidRPr="0095356F">
              <w:rPr>
                <w:rFonts w:ascii="Times New Roman" w:hAnsi="Times New Roman" w:cs="Times New Roman"/>
                <w:sz w:val="28"/>
                <w:szCs w:val="28"/>
              </w:rPr>
              <w:t>риемщик фруктов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Ботаник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Флорист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Садовник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Мастер-растениевод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Озеленитель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Микробиолог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Зоотехник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Ветеринар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Животновод</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Зооинженер</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Егерь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Охотовед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Пчеловод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Вирусолог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птицефабрик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Геолог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Метеоролог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Почвовед</w:t>
            </w:r>
          </w:p>
          <w:p w:rsidR="00A6224D" w:rsidRPr="0095356F" w:rsidRDefault="00A6224D" w:rsidP="003C2FE5">
            <w:pPr>
              <w:spacing w:line="240" w:lineRule="auto"/>
              <w:contextualSpacing/>
              <w:rPr>
                <w:rFonts w:ascii="Times New Roman" w:hAnsi="Times New Roman" w:cs="Times New Roman"/>
                <w:sz w:val="28"/>
                <w:szCs w:val="28"/>
              </w:rPr>
            </w:pPr>
          </w:p>
        </w:tc>
        <w:tc>
          <w:tcPr>
            <w:tcW w:w="1989"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Электрослесарь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Инженер-электрик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Слесарь </w:t>
            </w:r>
            <w:proofErr w:type="spellStart"/>
            <w:r w:rsidRPr="0095356F">
              <w:rPr>
                <w:rFonts w:ascii="Times New Roman" w:hAnsi="Times New Roman" w:cs="Times New Roman"/>
                <w:sz w:val="28"/>
                <w:szCs w:val="28"/>
              </w:rPr>
              <w:t>КИПа</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Электромонтер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Слесарь-ремонтник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Техник-технолог общественного питания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Инженер-механик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Мастер-диагност техники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Бурильщик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Связист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Радиотехник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Токарь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прокатного стана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Инженер-конструктор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Водолаз</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Каменщик </w:t>
            </w:r>
          </w:p>
        </w:tc>
        <w:tc>
          <w:tcPr>
            <w:tcW w:w="1970"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Учитель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Социолог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Воспитатель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Тренер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Мастер </w:t>
            </w:r>
            <w:r w:rsidRPr="0095356F">
              <w:rPr>
                <w:rFonts w:ascii="Times New Roman" w:hAnsi="Times New Roman" w:cs="Times New Roman"/>
                <w:sz w:val="28"/>
                <w:szCs w:val="28"/>
              </w:rPr>
              <w:lastRenderedPageBreak/>
              <w:t>производств. Обучения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Психолог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Няня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Гувернантка</w:t>
            </w:r>
          </w:p>
          <w:p w:rsidR="00A6224D" w:rsidRPr="0095356F" w:rsidRDefault="00A6224D" w:rsidP="003C2FE5">
            <w:pPr>
              <w:spacing w:line="240" w:lineRule="auto"/>
              <w:contextualSpacing/>
              <w:rPr>
                <w:rFonts w:ascii="Times New Roman" w:hAnsi="Times New Roman" w:cs="Times New Roman"/>
                <w:sz w:val="28"/>
                <w:szCs w:val="28"/>
              </w:rPr>
            </w:pPr>
            <w:proofErr w:type="spellStart"/>
            <w:r w:rsidRPr="0095356F">
              <w:rPr>
                <w:rFonts w:ascii="Times New Roman" w:hAnsi="Times New Roman" w:cs="Times New Roman"/>
                <w:sz w:val="28"/>
                <w:szCs w:val="28"/>
              </w:rPr>
              <w:t>Суд</w:t>
            </w:r>
            <w:proofErr w:type="gramStart"/>
            <w:r w:rsidRPr="0095356F">
              <w:rPr>
                <w:rFonts w:ascii="Times New Roman" w:hAnsi="Times New Roman" w:cs="Times New Roman"/>
                <w:sz w:val="28"/>
                <w:szCs w:val="28"/>
              </w:rPr>
              <w:t>.м</w:t>
            </w:r>
            <w:proofErr w:type="gramEnd"/>
            <w:r w:rsidRPr="0095356F">
              <w:rPr>
                <w:rFonts w:ascii="Times New Roman" w:hAnsi="Times New Roman" w:cs="Times New Roman"/>
                <w:sz w:val="28"/>
                <w:szCs w:val="28"/>
              </w:rPr>
              <w:t>ед.эксперт</w:t>
            </w:r>
            <w:proofErr w:type="spellEnd"/>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Следователь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Адвокат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Инспектор милиции</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Хирург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Стоматолог</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Психиатр </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Продавец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Товаровед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Менеджер по продажам</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Администратор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Официант-бармен</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Парикмахер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Экскурсовод</w:t>
            </w:r>
          </w:p>
          <w:p w:rsidR="00A6224D" w:rsidRPr="0095356F" w:rsidRDefault="00A6224D" w:rsidP="003C2FE5">
            <w:pPr>
              <w:spacing w:line="240" w:lineRule="auto"/>
              <w:contextualSpacing/>
              <w:rPr>
                <w:rFonts w:ascii="Times New Roman" w:hAnsi="Times New Roman" w:cs="Times New Roman"/>
                <w:sz w:val="28"/>
                <w:szCs w:val="28"/>
              </w:rPr>
            </w:pPr>
          </w:p>
        </w:tc>
        <w:tc>
          <w:tcPr>
            <w:tcW w:w="2136"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Экономист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Бухгалтер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Ревизор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Финансист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 xml:space="preserve">Специалист по </w:t>
            </w:r>
            <w:r w:rsidRPr="0095356F">
              <w:rPr>
                <w:rFonts w:ascii="Times New Roman" w:hAnsi="Times New Roman" w:cs="Times New Roman"/>
                <w:sz w:val="28"/>
                <w:szCs w:val="28"/>
              </w:rPr>
              <w:lastRenderedPageBreak/>
              <w:t>налогообложению</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Нотариус</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Программист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Математик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Картограф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Корректор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Стенографист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Секретарь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Телефонист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Фотограф</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Языковед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Редактор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Фармацевт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Оператор банковского дела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Пилот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Дежурный по вокзалу</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Статист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Сборщик микросхем</w:t>
            </w:r>
          </w:p>
          <w:p w:rsidR="00A6224D" w:rsidRPr="0095356F" w:rsidRDefault="00A6224D" w:rsidP="003C2FE5">
            <w:pPr>
              <w:spacing w:line="240" w:lineRule="auto"/>
              <w:contextualSpacing/>
              <w:rPr>
                <w:rFonts w:ascii="Times New Roman" w:hAnsi="Times New Roman" w:cs="Times New Roman"/>
                <w:sz w:val="28"/>
                <w:szCs w:val="28"/>
              </w:rPr>
            </w:pPr>
          </w:p>
          <w:p w:rsidR="00A6224D" w:rsidRPr="0095356F" w:rsidRDefault="00A6224D" w:rsidP="003C2FE5">
            <w:pPr>
              <w:spacing w:line="240" w:lineRule="auto"/>
              <w:contextualSpacing/>
              <w:rPr>
                <w:rFonts w:ascii="Times New Roman" w:hAnsi="Times New Roman" w:cs="Times New Roman"/>
                <w:sz w:val="28"/>
                <w:szCs w:val="28"/>
              </w:rPr>
            </w:pPr>
          </w:p>
        </w:tc>
        <w:tc>
          <w:tcPr>
            <w:tcW w:w="1804" w:type="dxa"/>
          </w:tcPr>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Реставратор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Настройщик муз</w:t>
            </w:r>
            <w:proofErr w:type="gramStart"/>
            <w:r w:rsidRPr="0095356F">
              <w:rPr>
                <w:rFonts w:ascii="Times New Roman" w:hAnsi="Times New Roman" w:cs="Times New Roman"/>
                <w:sz w:val="28"/>
                <w:szCs w:val="28"/>
              </w:rPr>
              <w:t>.</w:t>
            </w:r>
            <w:proofErr w:type="gramEnd"/>
            <w:r w:rsidRPr="0095356F">
              <w:rPr>
                <w:rFonts w:ascii="Times New Roman" w:hAnsi="Times New Roman" w:cs="Times New Roman"/>
                <w:sz w:val="28"/>
                <w:szCs w:val="28"/>
              </w:rPr>
              <w:t xml:space="preserve"> </w:t>
            </w:r>
            <w:proofErr w:type="spellStart"/>
            <w:proofErr w:type="gramStart"/>
            <w:r w:rsidRPr="0095356F">
              <w:rPr>
                <w:rFonts w:ascii="Times New Roman" w:hAnsi="Times New Roman" w:cs="Times New Roman"/>
                <w:sz w:val="28"/>
                <w:szCs w:val="28"/>
              </w:rPr>
              <w:t>и</w:t>
            </w:r>
            <w:proofErr w:type="gramEnd"/>
            <w:r w:rsidRPr="0095356F">
              <w:rPr>
                <w:rFonts w:ascii="Times New Roman" w:hAnsi="Times New Roman" w:cs="Times New Roman"/>
                <w:sz w:val="28"/>
                <w:szCs w:val="28"/>
              </w:rPr>
              <w:t>нструм</w:t>
            </w:r>
            <w:proofErr w:type="spellEnd"/>
            <w:r w:rsidRPr="0095356F">
              <w:rPr>
                <w:rFonts w:ascii="Times New Roman" w:hAnsi="Times New Roman" w:cs="Times New Roman"/>
                <w:sz w:val="28"/>
                <w:szCs w:val="28"/>
              </w:rPr>
              <w:t>.</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lastRenderedPageBreak/>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Художник по рекламе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Архитектор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Концертный исполнитель</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Артист балета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Актер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Искусствовед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Музыковед</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Цветовод-декоратор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Живописец</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Дизайнер интерьера</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Композитор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Имиджмейкер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Маляр-штукатур</w:t>
            </w:r>
          </w:p>
          <w:p w:rsidR="00A6224D" w:rsidRPr="0095356F" w:rsidRDefault="00A6224D" w:rsidP="003C2FE5">
            <w:pPr>
              <w:pStyle w:val="5"/>
              <w:contextualSpacing/>
              <w:rPr>
                <w:szCs w:val="28"/>
              </w:rPr>
            </w:pPr>
            <w:r w:rsidRPr="0095356F">
              <w:rPr>
                <w:szCs w:val="28"/>
              </w:rPr>
              <w:t>Стеклодув</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Визажист</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Строительно-отделочные</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Модельер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Швея</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Ювелир</w:t>
            </w:r>
          </w:p>
          <w:p w:rsidR="00A6224D" w:rsidRPr="0095356F" w:rsidRDefault="00A6224D" w:rsidP="003C2FE5">
            <w:pPr>
              <w:spacing w:line="240" w:lineRule="auto"/>
              <w:contextualSpacing/>
              <w:rPr>
                <w:rFonts w:ascii="Times New Roman" w:hAnsi="Times New Roman" w:cs="Times New Roman"/>
                <w:sz w:val="28"/>
                <w:szCs w:val="28"/>
              </w:rPr>
            </w:pPr>
            <w:r w:rsidRPr="0095356F">
              <w:rPr>
                <w:rFonts w:ascii="Times New Roman" w:hAnsi="Times New Roman" w:cs="Times New Roman"/>
                <w:sz w:val="28"/>
                <w:szCs w:val="28"/>
              </w:rPr>
              <w:t>Писатель</w:t>
            </w:r>
          </w:p>
        </w:tc>
      </w:tr>
    </w:tbl>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p>
    <w:p w:rsidR="00A6224D" w:rsidRPr="0095356F" w:rsidRDefault="00A6224D" w:rsidP="00A6224D">
      <w:pPr>
        <w:pStyle w:val="a5"/>
        <w:contextualSpacing/>
        <w:rPr>
          <w:sz w:val="28"/>
          <w:szCs w:val="28"/>
        </w:rPr>
      </w:pPr>
      <w:r w:rsidRPr="0095356F">
        <w:rPr>
          <w:sz w:val="28"/>
          <w:szCs w:val="28"/>
        </w:rPr>
        <w:t>Требования профессии к человеку</w:t>
      </w:r>
    </w:p>
    <w:p w:rsidR="00A6224D" w:rsidRPr="0095356F" w:rsidRDefault="00A6224D" w:rsidP="00A6224D">
      <w:pPr>
        <w:pStyle w:val="a5"/>
        <w:contextualSpacing/>
        <w:jc w:val="left"/>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761"/>
      </w:tblGrid>
      <w:tr w:rsidR="00A6224D" w:rsidRPr="0095356F" w:rsidTr="003C2FE5">
        <w:tc>
          <w:tcPr>
            <w:tcW w:w="2093" w:type="dxa"/>
          </w:tcPr>
          <w:p w:rsidR="00A6224D" w:rsidRPr="0095356F" w:rsidRDefault="00A6224D" w:rsidP="003C2FE5">
            <w:pPr>
              <w:pStyle w:val="a5"/>
              <w:contextualSpacing/>
              <w:jc w:val="left"/>
              <w:rPr>
                <w:sz w:val="28"/>
                <w:szCs w:val="28"/>
              </w:rPr>
            </w:pPr>
            <w:r w:rsidRPr="0095356F">
              <w:rPr>
                <w:sz w:val="28"/>
                <w:szCs w:val="28"/>
              </w:rPr>
              <w:t>Типы, классы, отделы и группы профессий</w:t>
            </w:r>
          </w:p>
        </w:tc>
        <w:tc>
          <w:tcPr>
            <w:tcW w:w="7761" w:type="dxa"/>
          </w:tcPr>
          <w:p w:rsidR="00A6224D" w:rsidRPr="0095356F" w:rsidRDefault="00A6224D" w:rsidP="003C2FE5">
            <w:pPr>
              <w:pStyle w:val="a5"/>
              <w:contextualSpacing/>
              <w:rPr>
                <w:sz w:val="28"/>
                <w:szCs w:val="28"/>
              </w:rPr>
            </w:pPr>
            <w:r w:rsidRPr="0095356F">
              <w:rPr>
                <w:sz w:val="28"/>
                <w:szCs w:val="28"/>
              </w:rPr>
              <w:t>Требования профессии к человеку.</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Т</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«Человек-техника»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Точность, определенность действий работника. Высокая исполнительская дисциплина, аккуратность. Практическое мышление. Техническая фантазия, способность мысленно соединять и разъединять технические объекты.</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lastRenderedPageBreak/>
              <w:t xml:space="preserve">          Ч</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«человек-человек»</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Умение устанавливать и поддерживать контакты между людьми, способность понимать людей, разбираться в их особенностях. Устойчивое, хорошее настроение в процессе работы с людьми, потребность в общении, способность мысленно ставить себя на место другого человека, быстро понимать настроение, помыслы людей. Умение разбираться в человеческих взаимоотношениях. Хорошая память, позволяющая держать в уме знания  о личностных качествах большого числа людей. Умение находить общий язык с разными людьми. Терпение.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П</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«Человек-природа»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Любовь к природе, но не созерцательная, а деятельная, связанная с познаниями законов природы и применения их. Быть готовым к непредвиденным событиям. Способность держать в уме множество сведений. Дальновидность. Инициатива и самостоятельность в решении конкретных трудовых задач. Творческое мышление.</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w:t>
            </w:r>
            <w:proofErr w:type="gramStart"/>
            <w:r w:rsidRPr="0095356F">
              <w:rPr>
                <w:b w:val="0"/>
                <w:sz w:val="28"/>
                <w:szCs w:val="28"/>
              </w:rPr>
              <w:t>З</w:t>
            </w:r>
            <w:proofErr w:type="gramEnd"/>
          </w:p>
          <w:p w:rsidR="00A6224D" w:rsidRPr="0095356F" w:rsidRDefault="00A6224D" w:rsidP="003C2FE5">
            <w:pPr>
              <w:pStyle w:val="a5"/>
              <w:contextualSpacing/>
              <w:jc w:val="left"/>
              <w:rPr>
                <w:b w:val="0"/>
                <w:sz w:val="28"/>
                <w:szCs w:val="28"/>
              </w:rPr>
            </w:pPr>
            <w:r w:rsidRPr="0095356F">
              <w:rPr>
                <w:b w:val="0"/>
                <w:sz w:val="28"/>
                <w:szCs w:val="28"/>
              </w:rPr>
              <w:t>Профессия типа «</w:t>
            </w:r>
            <w:proofErr w:type="gramStart"/>
            <w:r w:rsidRPr="0095356F">
              <w:rPr>
                <w:b w:val="0"/>
                <w:sz w:val="28"/>
                <w:szCs w:val="28"/>
              </w:rPr>
              <w:t>Человек-знаковая</w:t>
            </w:r>
            <w:proofErr w:type="gramEnd"/>
            <w:r w:rsidRPr="0095356F">
              <w:rPr>
                <w:b w:val="0"/>
                <w:sz w:val="28"/>
                <w:szCs w:val="28"/>
              </w:rPr>
              <w:t xml:space="preserve"> система»</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Уметь абстрагироваться  от реальных, физических, химических, механических свой</w:t>
            </w:r>
            <w:proofErr w:type="gramStart"/>
            <w:r w:rsidRPr="0095356F">
              <w:rPr>
                <w:b w:val="0"/>
                <w:sz w:val="28"/>
                <w:szCs w:val="28"/>
              </w:rPr>
              <w:t>ств пр</w:t>
            </w:r>
            <w:proofErr w:type="gramEnd"/>
            <w:r w:rsidRPr="0095356F">
              <w:rPr>
                <w:b w:val="0"/>
                <w:sz w:val="28"/>
                <w:szCs w:val="28"/>
              </w:rPr>
              <w:t>едметов, обозначенных теми или иными знаками. Представлять и воспринимать характеристики реальных явлений или объектов, стоящих за знаками. Развитое абстрактное мышление и воссоздающее воображение. Содержательность, устойчивость внимания.</w:t>
            </w:r>
          </w:p>
        </w:tc>
      </w:tr>
      <w:tr w:rsidR="00A6224D" w:rsidRPr="0095356F" w:rsidTr="003C2FE5">
        <w:tc>
          <w:tcPr>
            <w:tcW w:w="2093" w:type="dxa"/>
          </w:tcPr>
          <w:p w:rsidR="00A6224D" w:rsidRPr="0095356F" w:rsidRDefault="00A6224D" w:rsidP="003C2FE5">
            <w:pPr>
              <w:pStyle w:val="a5"/>
              <w:contextualSpacing/>
              <w:jc w:val="left"/>
              <w:rPr>
                <w:b w:val="0"/>
                <w:sz w:val="28"/>
                <w:szCs w:val="28"/>
              </w:rPr>
            </w:pPr>
            <w:r w:rsidRPr="0095356F">
              <w:rPr>
                <w:b w:val="0"/>
                <w:sz w:val="28"/>
                <w:szCs w:val="28"/>
              </w:rPr>
              <w:t xml:space="preserve">           Х</w:t>
            </w:r>
          </w:p>
          <w:p w:rsidR="00A6224D" w:rsidRPr="0095356F" w:rsidRDefault="00A6224D" w:rsidP="003C2FE5">
            <w:pPr>
              <w:pStyle w:val="a5"/>
              <w:contextualSpacing/>
              <w:jc w:val="left"/>
              <w:rPr>
                <w:b w:val="0"/>
                <w:sz w:val="28"/>
                <w:szCs w:val="28"/>
              </w:rPr>
            </w:pPr>
            <w:r w:rsidRPr="0095356F">
              <w:rPr>
                <w:b w:val="0"/>
                <w:sz w:val="28"/>
                <w:szCs w:val="28"/>
              </w:rPr>
              <w:t>Профессия типа «Человек-художествен-</w:t>
            </w:r>
            <w:proofErr w:type="spellStart"/>
            <w:r w:rsidRPr="0095356F">
              <w:rPr>
                <w:b w:val="0"/>
                <w:sz w:val="28"/>
                <w:szCs w:val="28"/>
              </w:rPr>
              <w:t>ный</w:t>
            </w:r>
            <w:proofErr w:type="spellEnd"/>
            <w:r w:rsidRPr="0095356F">
              <w:rPr>
                <w:b w:val="0"/>
                <w:sz w:val="28"/>
                <w:szCs w:val="28"/>
              </w:rPr>
              <w:t xml:space="preserve"> образ»</w:t>
            </w:r>
          </w:p>
        </w:tc>
        <w:tc>
          <w:tcPr>
            <w:tcW w:w="7761" w:type="dxa"/>
          </w:tcPr>
          <w:p w:rsidR="00A6224D" w:rsidRPr="0095356F" w:rsidRDefault="00A6224D" w:rsidP="003C2FE5">
            <w:pPr>
              <w:pStyle w:val="a5"/>
              <w:contextualSpacing/>
              <w:jc w:val="left"/>
              <w:rPr>
                <w:b w:val="0"/>
                <w:sz w:val="28"/>
                <w:szCs w:val="28"/>
              </w:rPr>
            </w:pPr>
            <w:r w:rsidRPr="0095356F">
              <w:rPr>
                <w:b w:val="0"/>
                <w:sz w:val="28"/>
                <w:szCs w:val="28"/>
              </w:rPr>
              <w:t>Наличие способности к искусствам, творческое воображение, образное мышление. Трудолюбие. Реалистический уровень притязаний на общественное признание. Целеустремленность.</w:t>
            </w:r>
          </w:p>
        </w:tc>
      </w:tr>
    </w:tbl>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i/>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right"/>
        <w:rPr>
          <w:rFonts w:ascii="Times New Roman" w:hAnsi="Times New Roman" w:cs="Times New Roman"/>
          <w:b/>
          <w:i/>
          <w:sz w:val="28"/>
          <w:szCs w:val="28"/>
        </w:rPr>
      </w:pPr>
    </w:p>
    <w:p w:rsid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4E4BFC" w:rsidRDefault="004E4BFC"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Default="00281F18"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sz w:val="28"/>
          <w:szCs w:val="28"/>
        </w:rPr>
      </w:pPr>
    </w:p>
    <w:p w:rsidR="00281F18" w:rsidRPr="00281F18"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i/>
          <w:sz w:val="28"/>
          <w:szCs w:val="28"/>
        </w:rPr>
      </w:pPr>
      <w:r w:rsidRPr="00281F18">
        <w:rPr>
          <w:rFonts w:ascii="Times New Roman" w:hAnsi="Times New Roman" w:cs="Times New Roman"/>
          <w:i/>
          <w:sz w:val="28"/>
          <w:szCs w:val="28"/>
        </w:rPr>
        <w:t>Приложение 2.</w:t>
      </w:r>
    </w:p>
    <w:p w:rsidR="00281F18" w:rsidRPr="00A6224D" w:rsidRDefault="00281F18" w:rsidP="00281F18">
      <w:pPr>
        <w:widowControl w:val="0"/>
        <w:shd w:val="clear" w:color="auto" w:fill="FFFFFF"/>
        <w:autoSpaceDE w:val="0"/>
        <w:autoSpaceDN w:val="0"/>
        <w:adjustRightInd w:val="0"/>
        <w:spacing w:after="0" w:line="240" w:lineRule="auto"/>
        <w:contextualSpacing/>
        <w:jc w:val="right"/>
        <w:rPr>
          <w:rFonts w:ascii="Times New Roman" w:hAnsi="Times New Roman" w:cs="Times New Roman"/>
          <w:sz w:val="28"/>
          <w:szCs w:val="28"/>
        </w:rPr>
      </w:pPr>
    </w:p>
    <w:p w:rsidR="009A56DA"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 xml:space="preserve">МЕТОДИКА «ТИП МЫШЛЕНИЯ» </w:t>
      </w:r>
      <w:proofErr w:type="gramStart"/>
      <w:r w:rsidRPr="000E23B6">
        <w:rPr>
          <w:rFonts w:ascii="Times New Roman" w:eastAsia="Times New Roman" w:hAnsi="Times New Roman" w:cs="Times New Roman"/>
          <w:b/>
          <w:bCs/>
          <w:caps/>
          <w:color w:val="000000"/>
          <w:sz w:val="28"/>
          <w:szCs w:val="28"/>
        </w:rPr>
        <w:t xml:space="preserve">( </w:t>
      </w:r>
      <w:proofErr w:type="gramEnd"/>
      <w:r w:rsidRPr="000E23B6">
        <w:rPr>
          <w:rFonts w:ascii="Times New Roman" w:eastAsia="Times New Roman" w:hAnsi="Times New Roman" w:cs="Times New Roman"/>
          <w:b/>
          <w:bCs/>
          <w:caps/>
          <w:color w:val="000000"/>
          <w:sz w:val="28"/>
          <w:szCs w:val="28"/>
        </w:rPr>
        <w:t>МЕТОДИКА ОПРЕДЕЛЕНИЯ ТИПА МЫШЛЕНИЯ В МОДИФИКАЦИИ Г.В.РЕЗАПКИНОЙ)</w:t>
      </w: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b/>
          <w:bCs/>
          <w:color w:val="000000"/>
          <w:sz w:val="28"/>
          <w:szCs w:val="28"/>
        </w:rPr>
        <w:t>Шкалы:</w:t>
      </w:r>
      <w:r w:rsidRPr="00546F5C">
        <w:rPr>
          <w:rFonts w:ascii="Times New Roman" w:eastAsia="Times New Roman" w:hAnsi="Times New Roman" w:cs="Times New Roman"/>
          <w:b/>
          <w:bCs/>
          <w:color w:val="000000"/>
          <w:sz w:val="28"/>
          <w:szCs w:val="28"/>
        </w:rPr>
        <w:t> </w:t>
      </w:r>
      <w:r w:rsidRPr="000E23B6">
        <w:rPr>
          <w:rFonts w:ascii="Times New Roman" w:eastAsia="Times New Roman" w:hAnsi="Times New Roman" w:cs="Times New Roman"/>
          <w:color w:val="000000"/>
          <w:sz w:val="28"/>
          <w:szCs w:val="28"/>
        </w:rPr>
        <w:t>типы мышления - предметно-действенное, абстрактно-символическое, словесно-логическое, наглядно-образное, креативность (творческое)</w:t>
      </w:r>
      <w:r>
        <w:rPr>
          <w:rFonts w:ascii="Times New Roman" w:eastAsia="Times New Roman" w:hAnsi="Times New Roman" w:cs="Times New Roman"/>
          <w:color w:val="000000"/>
          <w:sz w:val="28"/>
          <w:szCs w:val="28"/>
        </w:rPr>
        <w:t>.</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after="111" w:line="240" w:lineRule="auto"/>
        <w:contextualSpacing/>
        <w:jc w:val="both"/>
        <w:outlineLvl w:val="2"/>
        <w:rPr>
          <w:rFonts w:ascii="Times New Roman" w:eastAsia="Times New Roman" w:hAnsi="Times New Roman" w:cs="Times New Roman"/>
          <w:color w:val="000000"/>
          <w:sz w:val="28"/>
          <w:szCs w:val="28"/>
        </w:rPr>
      </w:pPr>
      <w:r>
        <w:rPr>
          <w:rFonts w:ascii="Times New Roman" w:eastAsia="Times New Roman" w:hAnsi="Times New Roman" w:cs="Times New Roman"/>
          <w:b/>
          <w:bCs/>
          <w:caps/>
          <w:color w:val="000000"/>
          <w:sz w:val="28"/>
          <w:szCs w:val="28"/>
        </w:rPr>
        <w:t xml:space="preserve">Назначение теста: </w:t>
      </w:r>
      <w:r>
        <w:rPr>
          <w:rFonts w:ascii="Times New Roman" w:eastAsia="Times New Roman" w:hAnsi="Times New Roman" w:cs="Times New Roman"/>
          <w:color w:val="000000"/>
          <w:sz w:val="28"/>
          <w:szCs w:val="28"/>
        </w:rPr>
        <w:t>д</w:t>
      </w:r>
      <w:r w:rsidRPr="000E23B6">
        <w:rPr>
          <w:rFonts w:ascii="Times New Roman" w:eastAsia="Times New Roman" w:hAnsi="Times New Roman" w:cs="Times New Roman"/>
          <w:color w:val="000000"/>
          <w:sz w:val="28"/>
          <w:szCs w:val="28"/>
        </w:rPr>
        <w:t>иагностика типа мышления респондента.</w:t>
      </w:r>
      <w:r w:rsidRPr="00546F5C">
        <w:rPr>
          <w:rFonts w:ascii="Times New Roman" w:eastAsia="Times New Roman" w:hAnsi="Times New Roman" w:cs="Times New Roman"/>
          <w:color w:val="000000"/>
          <w:sz w:val="28"/>
          <w:szCs w:val="28"/>
        </w:rPr>
        <w:t> </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Default="009A56DA" w:rsidP="009A56DA">
      <w:pPr>
        <w:spacing w:line="240" w:lineRule="auto"/>
        <w:contextualSpacing/>
        <w:rPr>
          <w:rStyle w:val="apple-converted-space"/>
          <w:color w:val="000000"/>
          <w:szCs w:val="28"/>
          <w:shd w:val="clear" w:color="auto" w:fill="FFFFFF"/>
        </w:rPr>
      </w:pPr>
      <w:r w:rsidRPr="00546F5C">
        <w:rPr>
          <w:rStyle w:val="a6"/>
          <w:rFonts w:ascii="Times New Roman" w:hAnsi="Times New Roman" w:cs="Times New Roman"/>
          <w:color w:val="000000"/>
          <w:sz w:val="28"/>
          <w:szCs w:val="28"/>
          <w:shd w:val="clear" w:color="auto" w:fill="FFFFFF"/>
        </w:rPr>
        <w:t>Инструкция к тесту</w:t>
      </w:r>
      <w:r>
        <w:rPr>
          <w:rStyle w:val="apple-converted-space"/>
          <w:b/>
          <w:bCs/>
          <w:color w:val="000000"/>
          <w:szCs w:val="28"/>
          <w:shd w:val="clear" w:color="auto" w:fill="FFFFFF"/>
        </w:rPr>
        <w:t>.</w:t>
      </w:r>
      <w:r w:rsidRPr="00546F5C">
        <w:rPr>
          <w:rFonts w:ascii="Times New Roman" w:hAnsi="Times New Roman" w:cs="Times New Roman"/>
          <w:color w:val="000000"/>
          <w:sz w:val="28"/>
          <w:szCs w:val="28"/>
        </w:rPr>
        <w:br/>
      </w:r>
      <w:r w:rsidRPr="00546F5C">
        <w:rPr>
          <w:rFonts w:ascii="Times New Roman" w:hAnsi="Times New Roman" w:cs="Times New Roman"/>
          <w:color w:val="000000"/>
          <w:sz w:val="28"/>
          <w:szCs w:val="28"/>
          <w:shd w:val="clear" w:color="auto" w:fill="FFFFFF"/>
        </w:rPr>
        <w:t>У каждого человека преобладает определенный тип мышления. Данный опросник поможет вам определить тип своего мышления. Если вы согласны с высказыванием, в бланке поставьте плюс, если нет – минус.</w:t>
      </w:r>
      <w:r w:rsidRPr="00546F5C">
        <w:rPr>
          <w:rStyle w:val="apple-converted-space"/>
          <w:color w:val="000000"/>
          <w:szCs w:val="28"/>
          <w:shd w:val="clear" w:color="auto" w:fill="FFFFFF"/>
        </w:rPr>
        <w:t> </w:t>
      </w:r>
    </w:p>
    <w:p w:rsidR="009A56DA" w:rsidRPr="00546F5C" w:rsidRDefault="009A56DA" w:rsidP="009A56DA">
      <w:pPr>
        <w:spacing w:line="240" w:lineRule="auto"/>
        <w:contextualSpacing/>
        <w:rPr>
          <w:rStyle w:val="apple-converted-space"/>
          <w:color w:val="000000"/>
          <w:szCs w:val="28"/>
          <w:shd w:val="clear" w:color="auto" w:fill="FFFFFF"/>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ТЕСТ</w:t>
      </w:r>
      <w:r>
        <w:rPr>
          <w:rFonts w:ascii="Times New Roman" w:eastAsia="Times New Roman" w:hAnsi="Times New Roman" w:cs="Times New Roman"/>
          <w:b/>
          <w:bCs/>
          <w:caps/>
          <w:color w:val="000000"/>
          <w:sz w:val="28"/>
          <w:szCs w:val="28"/>
        </w:rPr>
        <w:t>.</w:t>
      </w:r>
    </w:p>
    <w:p w:rsidR="009A56DA" w:rsidRPr="00E03BD0" w:rsidRDefault="009A56DA" w:rsidP="009A56DA">
      <w:pPr>
        <w:pStyle w:val="a3"/>
        <w:numPr>
          <w:ilvl w:val="0"/>
          <w:numId w:val="8"/>
        </w:numPr>
        <w:spacing w:after="240" w:line="240" w:lineRule="auto"/>
        <w:rPr>
          <w:rFonts w:ascii="Times New Roman" w:eastAsia="Times New Roman" w:hAnsi="Times New Roman" w:cs="Times New Roman"/>
          <w:color w:val="000000"/>
          <w:sz w:val="28"/>
          <w:szCs w:val="28"/>
        </w:rPr>
      </w:pPr>
      <w:r w:rsidRPr="00E03BD0">
        <w:rPr>
          <w:rFonts w:ascii="Times New Roman" w:eastAsia="Times New Roman" w:hAnsi="Times New Roman" w:cs="Times New Roman"/>
          <w:color w:val="000000"/>
          <w:sz w:val="28"/>
          <w:szCs w:val="28"/>
        </w:rPr>
        <w:t>Мне легче что-либо сделать самому, чем объяснить другому. </w:t>
      </w:r>
      <w:r w:rsidRPr="00E03BD0">
        <w:rPr>
          <w:rFonts w:ascii="Times New Roman" w:eastAsia="Times New Roman" w:hAnsi="Times New Roman" w:cs="Times New Roman"/>
          <w:color w:val="000000"/>
          <w:sz w:val="28"/>
          <w:szCs w:val="28"/>
        </w:rPr>
        <w:br/>
        <w:t>2. Мне интересно было бы составлять компьютерные программы. </w:t>
      </w:r>
      <w:r w:rsidRPr="00E03BD0">
        <w:rPr>
          <w:rFonts w:ascii="Times New Roman" w:eastAsia="Times New Roman" w:hAnsi="Times New Roman" w:cs="Times New Roman"/>
          <w:color w:val="000000"/>
          <w:sz w:val="28"/>
          <w:szCs w:val="28"/>
        </w:rPr>
        <w:br/>
        <w:t>3. Я люблю читать книги. </w:t>
      </w:r>
      <w:r w:rsidRPr="00E03BD0">
        <w:rPr>
          <w:rFonts w:ascii="Times New Roman" w:eastAsia="Times New Roman" w:hAnsi="Times New Roman" w:cs="Times New Roman"/>
          <w:color w:val="000000"/>
          <w:sz w:val="28"/>
          <w:szCs w:val="28"/>
        </w:rPr>
        <w:br/>
        <w:t>4. Мне нравится живопись, скульптура, архитектура. </w:t>
      </w:r>
      <w:r w:rsidRPr="00E03BD0">
        <w:rPr>
          <w:rFonts w:ascii="Times New Roman" w:eastAsia="Times New Roman" w:hAnsi="Times New Roman" w:cs="Times New Roman"/>
          <w:color w:val="000000"/>
          <w:sz w:val="28"/>
          <w:szCs w:val="28"/>
        </w:rPr>
        <w:br/>
        <w:t>5. Даже в отлаженном деле я стараюсь что-то улучшить. </w:t>
      </w:r>
      <w:r w:rsidRPr="00E03BD0">
        <w:rPr>
          <w:rFonts w:ascii="Times New Roman" w:eastAsia="Times New Roman" w:hAnsi="Times New Roman" w:cs="Times New Roman"/>
          <w:color w:val="000000"/>
          <w:sz w:val="28"/>
          <w:szCs w:val="28"/>
        </w:rPr>
        <w:br/>
        <w:t>6. Я лучше понимаю, если мне объясняют на предметах или рисунках. </w:t>
      </w:r>
      <w:r w:rsidRPr="00E03BD0">
        <w:rPr>
          <w:rFonts w:ascii="Times New Roman" w:eastAsia="Times New Roman" w:hAnsi="Times New Roman" w:cs="Times New Roman"/>
          <w:color w:val="000000"/>
          <w:sz w:val="28"/>
          <w:szCs w:val="28"/>
        </w:rPr>
        <w:br/>
        <w:t>7. Я люблю играть в шахматы. </w:t>
      </w:r>
      <w:r w:rsidRPr="00E03BD0">
        <w:rPr>
          <w:rFonts w:ascii="Times New Roman" w:eastAsia="Times New Roman" w:hAnsi="Times New Roman" w:cs="Times New Roman"/>
          <w:color w:val="000000"/>
          <w:sz w:val="28"/>
          <w:szCs w:val="28"/>
        </w:rPr>
        <w:br/>
        <w:t>8. Я легко излагаю свои мысли как в устной, так и в письменной форме. </w:t>
      </w:r>
      <w:r w:rsidRPr="00E03BD0">
        <w:rPr>
          <w:rFonts w:ascii="Times New Roman" w:eastAsia="Times New Roman" w:hAnsi="Times New Roman" w:cs="Times New Roman"/>
          <w:color w:val="000000"/>
          <w:sz w:val="28"/>
          <w:szCs w:val="28"/>
        </w:rPr>
        <w:br/>
        <w:t>9. Когда я читаю книгу, я зрительно представляю себе ее героев. </w:t>
      </w:r>
      <w:r w:rsidRPr="00E03BD0">
        <w:rPr>
          <w:rFonts w:ascii="Times New Roman" w:eastAsia="Times New Roman" w:hAnsi="Times New Roman" w:cs="Times New Roman"/>
          <w:color w:val="000000"/>
          <w:sz w:val="28"/>
          <w:szCs w:val="28"/>
        </w:rPr>
        <w:br/>
        <w:t>10. Я предпочитаю самостоятельно планировать свою работу. </w:t>
      </w:r>
      <w:r w:rsidRPr="00E03BD0">
        <w:rPr>
          <w:rFonts w:ascii="Times New Roman" w:eastAsia="Times New Roman" w:hAnsi="Times New Roman" w:cs="Times New Roman"/>
          <w:color w:val="000000"/>
          <w:sz w:val="28"/>
          <w:szCs w:val="28"/>
        </w:rPr>
        <w:br/>
        <w:t>11. Мне нравится все делать своими руками. </w:t>
      </w:r>
      <w:r w:rsidRPr="00E03BD0">
        <w:rPr>
          <w:rFonts w:ascii="Times New Roman" w:eastAsia="Times New Roman" w:hAnsi="Times New Roman" w:cs="Times New Roman"/>
          <w:color w:val="000000"/>
          <w:sz w:val="28"/>
          <w:szCs w:val="28"/>
        </w:rPr>
        <w:br/>
        <w:t>12. В детстве я создавал (а) свой шифр для переписки с друзьями. </w:t>
      </w:r>
      <w:r w:rsidRPr="00E03BD0">
        <w:rPr>
          <w:rFonts w:ascii="Times New Roman" w:eastAsia="Times New Roman" w:hAnsi="Times New Roman" w:cs="Times New Roman"/>
          <w:color w:val="000000"/>
          <w:sz w:val="28"/>
          <w:szCs w:val="28"/>
        </w:rPr>
        <w:br/>
        <w:t>13. Я придаю большое значение сказанному слову. </w:t>
      </w:r>
      <w:r w:rsidRPr="00E03BD0">
        <w:rPr>
          <w:rFonts w:ascii="Times New Roman" w:eastAsia="Times New Roman" w:hAnsi="Times New Roman" w:cs="Times New Roman"/>
          <w:color w:val="000000"/>
          <w:sz w:val="28"/>
          <w:szCs w:val="28"/>
        </w:rPr>
        <w:br/>
        <w:t>14. Знакомые мелодии часто вызывают у меня воспоминания. </w:t>
      </w:r>
      <w:r w:rsidRPr="00E03BD0">
        <w:rPr>
          <w:rFonts w:ascii="Times New Roman" w:eastAsia="Times New Roman" w:hAnsi="Times New Roman" w:cs="Times New Roman"/>
          <w:color w:val="000000"/>
          <w:sz w:val="28"/>
          <w:szCs w:val="28"/>
        </w:rPr>
        <w:br/>
        <w:t>15. Разнообразные увлечения делают жизнь человека богаче и ярче. </w:t>
      </w:r>
      <w:r w:rsidRPr="00E03BD0">
        <w:rPr>
          <w:rFonts w:ascii="Times New Roman" w:eastAsia="Times New Roman" w:hAnsi="Times New Roman" w:cs="Times New Roman"/>
          <w:color w:val="000000"/>
          <w:sz w:val="28"/>
          <w:szCs w:val="28"/>
        </w:rPr>
        <w:br/>
        <w:t>16. При решении задачи мне легче идти методом проб и ошибок. </w:t>
      </w:r>
      <w:r w:rsidRPr="00E03BD0">
        <w:rPr>
          <w:rFonts w:ascii="Times New Roman" w:eastAsia="Times New Roman" w:hAnsi="Times New Roman" w:cs="Times New Roman"/>
          <w:color w:val="000000"/>
          <w:sz w:val="28"/>
          <w:szCs w:val="28"/>
        </w:rPr>
        <w:br/>
        <w:t>17. Мне интересно разбираться в природе физических явлений. </w:t>
      </w:r>
      <w:r w:rsidRPr="00E03BD0">
        <w:rPr>
          <w:rFonts w:ascii="Times New Roman" w:eastAsia="Times New Roman" w:hAnsi="Times New Roman" w:cs="Times New Roman"/>
          <w:color w:val="000000"/>
          <w:sz w:val="28"/>
          <w:szCs w:val="28"/>
        </w:rPr>
        <w:br/>
        <w:t xml:space="preserve">18. Мне интересна работа ведущего </w:t>
      </w:r>
      <w:proofErr w:type="gramStart"/>
      <w:r w:rsidRPr="00E03BD0">
        <w:rPr>
          <w:rFonts w:ascii="Times New Roman" w:eastAsia="Times New Roman" w:hAnsi="Times New Roman" w:cs="Times New Roman"/>
          <w:color w:val="000000"/>
          <w:sz w:val="28"/>
          <w:szCs w:val="28"/>
        </w:rPr>
        <w:t>теле-радиопрограмм</w:t>
      </w:r>
      <w:proofErr w:type="gramEnd"/>
      <w:r w:rsidRPr="00E03BD0">
        <w:rPr>
          <w:rFonts w:ascii="Times New Roman" w:eastAsia="Times New Roman" w:hAnsi="Times New Roman" w:cs="Times New Roman"/>
          <w:color w:val="000000"/>
          <w:sz w:val="28"/>
          <w:szCs w:val="28"/>
        </w:rPr>
        <w:t>, журналиста. </w:t>
      </w:r>
      <w:r w:rsidRPr="00E03BD0">
        <w:rPr>
          <w:rFonts w:ascii="Times New Roman" w:eastAsia="Times New Roman" w:hAnsi="Times New Roman" w:cs="Times New Roman"/>
          <w:color w:val="000000"/>
          <w:sz w:val="28"/>
          <w:szCs w:val="28"/>
        </w:rPr>
        <w:br/>
        <w:t xml:space="preserve">19. Мне легко представить предмет или животное, </w:t>
      </w:r>
      <w:proofErr w:type="gramStart"/>
      <w:r w:rsidRPr="00E03BD0">
        <w:rPr>
          <w:rFonts w:ascii="Times New Roman" w:eastAsia="Times New Roman" w:hAnsi="Times New Roman" w:cs="Times New Roman"/>
          <w:color w:val="000000"/>
          <w:sz w:val="28"/>
          <w:szCs w:val="28"/>
        </w:rPr>
        <w:t>которых</w:t>
      </w:r>
      <w:proofErr w:type="gramEnd"/>
      <w:r w:rsidRPr="00E03BD0">
        <w:rPr>
          <w:rFonts w:ascii="Times New Roman" w:eastAsia="Times New Roman" w:hAnsi="Times New Roman" w:cs="Times New Roman"/>
          <w:color w:val="000000"/>
          <w:sz w:val="28"/>
          <w:szCs w:val="28"/>
        </w:rPr>
        <w:t xml:space="preserve"> нет в природе. </w:t>
      </w:r>
      <w:r w:rsidRPr="00E03BD0">
        <w:rPr>
          <w:rFonts w:ascii="Times New Roman" w:eastAsia="Times New Roman" w:hAnsi="Times New Roman" w:cs="Times New Roman"/>
          <w:color w:val="000000"/>
          <w:sz w:val="28"/>
          <w:szCs w:val="28"/>
        </w:rPr>
        <w:br/>
        <w:t>20. Мне больше нравится процесс деятельности, чем сам результат. </w:t>
      </w:r>
      <w:r w:rsidRPr="00E03BD0">
        <w:rPr>
          <w:rFonts w:ascii="Times New Roman" w:eastAsia="Times New Roman" w:hAnsi="Times New Roman" w:cs="Times New Roman"/>
          <w:color w:val="000000"/>
          <w:sz w:val="28"/>
          <w:szCs w:val="28"/>
        </w:rPr>
        <w:br/>
        <w:t>21. Мне нравилось в детстве собирать конструктор из деталей. </w:t>
      </w:r>
      <w:r w:rsidRPr="00E03BD0">
        <w:rPr>
          <w:rFonts w:ascii="Times New Roman" w:eastAsia="Times New Roman" w:hAnsi="Times New Roman" w:cs="Times New Roman"/>
          <w:color w:val="000000"/>
          <w:sz w:val="28"/>
          <w:szCs w:val="28"/>
        </w:rPr>
        <w:br/>
      </w:r>
      <w:r w:rsidRPr="00E03BD0">
        <w:rPr>
          <w:rFonts w:ascii="Times New Roman" w:eastAsia="Times New Roman" w:hAnsi="Times New Roman" w:cs="Times New Roman"/>
          <w:color w:val="000000"/>
          <w:sz w:val="28"/>
          <w:szCs w:val="28"/>
        </w:rPr>
        <w:lastRenderedPageBreak/>
        <w:t>22. Я предпочитаю точные науки (</w:t>
      </w:r>
      <w:hyperlink r:id="rId7" w:tgtFrame="_blank" w:history="1">
        <w:r w:rsidRPr="00E03BD0">
          <w:rPr>
            <w:rFonts w:ascii="Times New Roman" w:eastAsia="Times New Roman" w:hAnsi="Times New Roman" w:cs="Times New Roman"/>
            <w:bCs/>
            <w:sz w:val="28"/>
            <w:szCs w:val="28"/>
          </w:rPr>
          <w:t>математику</w:t>
        </w:r>
      </w:hyperlink>
      <w:r w:rsidRPr="00E03BD0">
        <w:rPr>
          <w:rFonts w:ascii="Times New Roman" w:eastAsia="Times New Roman" w:hAnsi="Times New Roman" w:cs="Times New Roman"/>
          <w:sz w:val="28"/>
          <w:szCs w:val="28"/>
        </w:rPr>
        <w:t>, </w:t>
      </w:r>
      <w:hyperlink r:id="rId8" w:tgtFrame="_blank" w:history="1">
        <w:r w:rsidRPr="00E03BD0">
          <w:rPr>
            <w:rFonts w:ascii="Times New Roman" w:eastAsia="Times New Roman" w:hAnsi="Times New Roman" w:cs="Times New Roman"/>
            <w:bCs/>
            <w:sz w:val="28"/>
            <w:szCs w:val="28"/>
          </w:rPr>
          <w:t>физику</w:t>
        </w:r>
      </w:hyperlink>
      <w:r w:rsidRPr="00E03BD0">
        <w:rPr>
          <w:rFonts w:ascii="Times New Roman" w:eastAsia="Times New Roman" w:hAnsi="Times New Roman" w:cs="Times New Roman"/>
          <w:sz w:val="28"/>
          <w:szCs w:val="28"/>
        </w:rPr>
        <w:t>).</w:t>
      </w:r>
      <w:r w:rsidRPr="00E03BD0">
        <w:rPr>
          <w:rFonts w:ascii="Times New Roman" w:eastAsia="Times New Roman" w:hAnsi="Times New Roman" w:cs="Times New Roman"/>
          <w:color w:val="000000"/>
          <w:sz w:val="28"/>
          <w:szCs w:val="28"/>
        </w:rPr>
        <w:t> </w:t>
      </w:r>
      <w:r w:rsidRPr="00E03BD0">
        <w:rPr>
          <w:rFonts w:ascii="Times New Roman" w:eastAsia="Times New Roman" w:hAnsi="Times New Roman" w:cs="Times New Roman"/>
          <w:color w:val="000000"/>
          <w:sz w:val="28"/>
          <w:szCs w:val="28"/>
        </w:rPr>
        <w:br/>
        <w:t>23. Меня восхищает точность и глубина некоторых стихотворений. </w:t>
      </w:r>
      <w:r w:rsidRPr="00E03BD0">
        <w:rPr>
          <w:rFonts w:ascii="Times New Roman" w:eastAsia="Times New Roman" w:hAnsi="Times New Roman" w:cs="Times New Roman"/>
          <w:color w:val="000000"/>
          <w:sz w:val="28"/>
          <w:szCs w:val="28"/>
        </w:rPr>
        <w:br/>
        <w:t>24. Знакомый запах вызывает в моей памяти прошлые события. </w:t>
      </w:r>
      <w:r w:rsidRPr="00E03BD0">
        <w:rPr>
          <w:rFonts w:ascii="Times New Roman" w:eastAsia="Times New Roman" w:hAnsi="Times New Roman" w:cs="Times New Roman"/>
          <w:color w:val="000000"/>
          <w:sz w:val="28"/>
          <w:szCs w:val="28"/>
        </w:rPr>
        <w:br/>
        <w:t>25. Мне трудно подчинять свою жизнь определенной системе. </w:t>
      </w:r>
      <w:r w:rsidRPr="00E03BD0">
        <w:rPr>
          <w:rFonts w:ascii="Times New Roman" w:eastAsia="Times New Roman" w:hAnsi="Times New Roman" w:cs="Times New Roman"/>
          <w:color w:val="000000"/>
          <w:sz w:val="28"/>
          <w:szCs w:val="28"/>
        </w:rPr>
        <w:br/>
        <w:t>26. Когда я слышу музыку, мне хочется танцевать. </w:t>
      </w:r>
      <w:r w:rsidRPr="00E03BD0">
        <w:rPr>
          <w:rFonts w:ascii="Times New Roman" w:eastAsia="Times New Roman" w:hAnsi="Times New Roman" w:cs="Times New Roman"/>
          <w:color w:val="000000"/>
          <w:sz w:val="28"/>
          <w:szCs w:val="28"/>
        </w:rPr>
        <w:br/>
        <w:t>27. Я понимаю красоту математических формул. </w:t>
      </w:r>
      <w:r w:rsidRPr="00E03BD0">
        <w:rPr>
          <w:rFonts w:ascii="Times New Roman" w:eastAsia="Times New Roman" w:hAnsi="Times New Roman" w:cs="Times New Roman"/>
          <w:color w:val="000000"/>
          <w:sz w:val="28"/>
          <w:szCs w:val="28"/>
        </w:rPr>
        <w:br/>
        <w:t>28. Мне легко говорить перед любой аудиторией. </w:t>
      </w:r>
      <w:r w:rsidRPr="00E03BD0">
        <w:rPr>
          <w:rFonts w:ascii="Times New Roman" w:eastAsia="Times New Roman" w:hAnsi="Times New Roman" w:cs="Times New Roman"/>
          <w:color w:val="000000"/>
          <w:sz w:val="28"/>
          <w:szCs w:val="28"/>
        </w:rPr>
        <w:br/>
        <w:t>29. Я люблю посещать выставки, спектакли, концерты. </w:t>
      </w:r>
      <w:r w:rsidRPr="00E03BD0">
        <w:rPr>
          <w:rFonts w:ascii="Times New Roman" w:eastAsia="Times New Roman" w:hAnsi="Times New Roman" w:cs="Times New Roman"/>
          <w:color w:val="000000"/>
          <w:sz w:val="28"/>
          <w:szCs w:val="28"/>
        </w:rPr>
        <w:br/>
        <w:t>30. Я сомневаюсь даже в том, что для других очевидно. </w:t>
      </w:r>
      <w:r w:rsidRPr="00E03BD0">
        <w:rPr>
          <w:rFonts w:ascii="Times New Roman" w:eastAsia="Times New Roman" w:hAnsi="Times New Roman" w:cs="Times New Roman"/>
          <w:color w:val="000000"/>
          <w:sz w:val="28"/>
          <w:szCs w:val="28"/>
        </w:rPr>
        <w:br/>
        <w:t>31. Я люблю заниматься рукоделием, что-то мастерить. </w:t>
      </w:r>
      <w:r w:rsidRPr="00E03BD0">
        <w:rPr>
          <w:rFonts w:ascii="Times New Roman" w:eastAsia="Times New Roman" w:hAnsi="Times New Roman" w:cs="Times New Roman"/>
          <w:color w:val="000000"/>
          <w:sz w:val="28"/>
          <w:szCs w:val="28"/>
        </w:rPr>
        <w:br/>
        <w:t>32. Мне интересно было бы расшифровать значения древних символов. </w:t>
      </w:r>
      <w:r w:rsidRPr="00E03BD0">
        <w:rPr>
          <w:rFonts w:ascii="Times New Roman" w:eastAsia="Times New Roman" w:hAnsi="Times New Roman" w:cs="Times New Roman"/>
          <w:color w:val="000000"/>
          <w:sz w:val="28"/>
          <w:szCs w:val="28"/>
        </w:rPr>
        <w:br/>
        <w:t>33. Я легко усваиваю грамматические конструкции языка. </w:t>
      </w:r>
      <w:r w:rsidRPr="00E03BD0">
        <w:rPr>
          <w:rFonts w:ascii="Times New Roman" w:eastAsia="Times New Roman" w:hAnsi="Times New Roman" w:cs="Times New Roman"/>
          <w:color w:val="000000"/>
          <w:sz w:val="28"/>
          <w:szCs w:val="28"/>
        </w:rPr>
        <w:br/>
        <w:t>34. Я понимаю красоту природы и искусства. </w:t>
      </w:r>
      <w:r w:rsidRPr="00E03BD0">
        <w:rPr>
          <w:rFonts w:ascii="Times New Roman" w:eastAsia="Times New Roman" w:hAnsi="Times New Roman" w:cs="Times New Roman"/>
          <w:color w:val="000000"/>
          <w:sz w:val="28"/>
          <w:szCs w:val="28"/>
        </w:rPr>
        <w:br/>
        <w:t>35. Не люблю ходить одним и тем же путем. </w:t>
      </w:r>
      <w:r w:rsidRPr="00E03BD0">
        <w:rPr>
          <w:rFonts w:ascii="Times New Roman" w:eastAsia="Times New Roman" w:hAnsi="Times New Roman" w:cs="Times New Roman"/>
          <w:color w:val="000000"/>
          <w:sz w:val="28"/>
          <w:szCs w:val="28"/>
        </w:rPr>
        <w:br/>
        <w:t>36. Мне нравится работа, требующая физической активности. </w:t>
      </w:r>
      <w:r w:rsidRPr="00E03BD0">
        <w:rPr>
          <w:rFonts w:ascii="Times New Roman" w:eastAsia="Times New Roman" w:hAnsi="Times New Roman" w:cs="Times New Roman"/>
          <w:color w:val="000000"/>
          <w:sz w:val="28"/>
          <w:szCs w:val="28"/>
        </w:rPr>
        <w:br/>
        <w:t>37. Я легко запоминаю формулы, символы, условные обозначения. </w:t>
      </w:r>
      <w:r w:rsidRPr="00E03BD0">
        <w:rPr>
          <w:rFonts w:ascii="Times New Roman" w:eastAsia="Times New Roman" w:hAnsi="Times New Roman" w:cs="Times New Roman"/>
          <w:color w:val="000000"/>
          <w:sz w:val="28"/>
          <w:szCs w:val="28"/>
        </w:rPr>
        <w:br/>
        <w:t>38. Друзья любят слушать, когда я им что-то рассказываю. </w:t>
      </w:r>
      <w:r w:rsidRPr="00E03BD0">
        <w:rPr>
          <w:rFonts w:ascii="Times New Roman" w:eastAsia="Times New Roman" w:hAnsi="Times New Roman" w:cs="Times New Roman"/>
          <w:color w:val="000000"/>
          <w:sz w:val="28"/>
          <w:szCs w:val="28"/>
        </w:rPr>
        <w:br/>
        <w:t>39. Мне легко представить в образах содержание рассказа или фильма. </w:t>
      </w:r>
      <w:r w:rsidRPr="00E03BD0">
        <w:rPr>
          <w:rFonts w:ascii="Times New Roman" w:eastAsia="Times New Roman" w:hAnsi="Times New Roman" w:cs="Times New Roman"/>
          <w:color w:val="000000"/>
          <w:sz w:val="28"/>
          <w:szCs w:val="28"/>
        </w:rPr>
        <w:br/>
        <w:t>40. Я не могу успокоиться, пока не доведу свою работу до совершенства. </w:t>
      </w:r>
    </w:p>
    <w:p w:rsidR="009A56DA" w:rsidRPr="00E03BD0" w:rsidRDefault="009A56DA" w:rsidP="009A56DA">
      <w:pPr>
        <w:spacing w:after="240" w:line="240" w:lineRule="auto"/>
        <w:ind w:left="360"/>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center"/>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ОБРАБОТКА И ИНТЕРПРЕТАЦИЯ РЕЗУЛЬТАТОВ ТЕСТА</w:t>
      </w:r>
      <w:r>
        <w:rPr>
          <w:rFonts w:ascii="Times New Roman" w:eastAsia="Times New Roman" w:hAnsi="Times New Roman" w:cs="Times New Roman"/>
          <w:b/>
          <w:bCs/>
          <w:cap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Ключ к тесту</w:t>
      </w:r>
      <w:r>
        <w:rPr>
          <w:rFonts w:ascii="Times New Roman" w:eastAsia="Times New Roman" w:hAnsi="Times New Roman" w:cs="Times New Roman"/>
          <w:b/>
          <w:bCs/>
          <w:color w:val="000000"/>
          <w:sz w:val="28"/>
          <w:szCs w:val="28"/>
        </w:rPr>
        <w:t>.</w:t>
      </w:r>
    </w:p>
    <w:p w:rsidR="009A56DA" w:rsidRPr="000E23B6" w:rsidRDefault="009A56DA" w:rsidP="009A56DA">
      <w:pPr>
        <w:spacing w:after="0" w:line="240" w:lineRule="auto"/>
        <w:contextualSpacing/>
        <w:jc w:val="center"/>
        <w:rPr>
          <w:rFonts w:ascii="Times New Roman" w:eastAsia="Times New Roman" w:hAnsi="Times New Roman" w:cs="Times New Roman"/>
          <w:color w:val="000000"/>
          <w:sz w:val="28"/>
          <w:szCs w:val="28"/>
        </w:rPr>
      </w:pPr>
    </w:p>
    <w:p w:rsidR="009A56DA" w:rsidRDefault="009A56DA" w:rsidP="009A56DA">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b/>
          <w:bCs/>
          <w:color w:val="000000"/>
          <w:sz w:val="28"/>
          <w:szCs w:val="28"/>
        </w:rPr>
        <w:t>№    Тип мышления                         Вопросы</w:t>
      </w:r>
      <w:r w:rsidRPr="000E23B6">
        <w:rPr>
          <w:rFonts w:ascii="Times New Roman" w:eastAsia="Times New Roman" w:hAnsi="Times New Roman" w:cs="Times New Roman"/>
          <w:color w:val="000000"/>
          <w:sz w:val="28"/>
          <w:szCs w:val="28"/>
        </w:rPr>
        <w:br/>
        <w:t>1     Предметно-действенное         1    6    11    16    21    26    31    36</w:t>
      </w:r>
      <w:r w:rsidRPr="000E23B6">
        <w:rPr>
          <w:rFonts w:ascii="Times New Roman" w:eastAsia="Times New Roman" w:hAnsi="Times New Roman" w:cs="Times New Roman"/>
          <w:color w:val="000000"/>
          <w:sz w:val="28"/>
          <w:szCs w:val="28"/>
        </w:rPr>
        <w:br/>
        <w:t>2     Абстрактно-символическое    2    7    12    17    22    27    32    37</w:t>
      </w:r>
      <w:r w:rsidRPr="000E23B6">
        <w:rPr>
          <w:rFonts w:ascii="Times New Roman" w:eastAsia="Times New Roman" w:hAnsi="Times New Roman" w:cs="Times New Roman"/>
          <w:color w:val="000000"/>
          <w:sz w:val="28"/>
          <w:szCs w:val="28"/>
        </w:rPr>
        <w:br/>
        <w:t>3     Словесно-логическое            3    8    13    18    23    28    33    38</w:t>
      </w:r>
      <w:r w:rsidRPr="000E23B6">
        <w:rPr>
          <w:rFonts w:ascii="Times New Roman" w:eastAsia="Times New Roman" w:hAnsi="Times New Roman" w:cs="Times New Roman"/>
          <w:color w:val="000000"/>
          <w:sz w:val="28"/>
          <w:szCs w:val="28"/>
        </w:rPr>
        <w:br/>
        <w:t>4     Наглядно-образное                4    9    14    19    24    29    34    39</w:t>
      </w:r>
      <w:r w:rsidRPr="000E23B6">
        <w:rPr>
          <w:rFonts w:ascii="Times New Roman" w:eastAsia="Times New Roman" w:hAnsi="Times New Roman" w:cs="Times New Roman"/>
          <w:color w:val="000000"/>
          <w:sz w:val="28"/>
          <w:szCs w:val="28"/>
        </w:rPr>
        <w:br/>
        <w:t>5     Креативность (творческое)     5    10   15    20    25    30    35    40</w:t>
      </w:r>
      <w:proofErr w:type="gramEnd"/>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Обработка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Подсчитайте число плюсов в каждой из пяти строк. Каждая строка соответствует определенному типу мышления. Количество баллов в каждой колонке указывает на уровень развития данного типа мышления:</w:t>
      </w:r>
    </w:p>
    <w:p w:rsidR="009A56DA" w:rsidRDefault="009A56DA" w:rsidP="009A56DA">
      <w:pPr>
        <w:spacing w:after="0" w:line="240" w:lineRule="auto"/>
        <w:contextualSpacing/>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    0-2 – низкий,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3-5 – средний,</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br/>
        <w:t>•    6-8 – высокий.</w:t>
      </w:r>
    </w:p>
    <w:p w:rsidR="009A56DA" w:rsidRPr="000E23B6"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Интерпретация результатов теста</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1.</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Предметно-действенное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свойственно людям дела. Они усваивают информацию через движения. Обычно они обладают хорошей </w:t>
      </w:r>
      <w:r w:rsidRPr="000E23B6">
        <w:rPr>
          <w:rFonts w:ascii="Times New Roman" w:eastAsia="Times New Roman" w:hAnsi="Times New Roman" w:cs="Times New Roman"/>
          <w:color w:val="000000"/>
          <w:sz w:val="28"/>
          <w:szCs w:val="28"/>
        </w:rPr>
        <w:lastRenderedPageBreak/>
        <w:t>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2.</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Абстрактно-символическим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многие ученые – физики-теоретики,</w:t>
      </w:r>
      <w:r w:rsidRPr="00546F5C">
        <w:rPr>
          <w:rFonts w:ascii="Times New Roman" w:eastAsia="Times New Roman" w:hAnsi="Times New Roman" w:cs="Times New Roman"/>
          <w:color w:val="000000"/>
          <w:sz w:val="28"/>
          <w:szCs w:val="28"/>
        </w:rPr>
        <w:t> </w:t>
      </w:r>
      <w:hyperlink r:id="rId9"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b/>
          <w:sz w:val="28"/>
          <w:szCs w:val="28"/>
        </w:rPr>
        <w:t xml:space="preserve">, </w:t>
      </w:r>
      <w:r w:rsidRPr="000E23B6">
        <w:rPr>
          <w:rFonts w:ascii="Times New Roman" w:eastAsia="Times New Roman" w:hAnsi="Times New Roman" w:cs="Times New Roman"/>
          <w:color w:val="000000"/>
          <w:sz w:val="28"/>
          <w:szCs w:val="28"/>
        </w:rPr>
        <w:t>экономисты, программисты, аналитики. Они могут усваивать информацию с помощью математических</w:t>
      </w:r>
      <w:r w:rsidRPr="00546F5C">
        <w:rPr>
          <w:rFonts w:ascii="Times New Roman" w:eastAsia="Times New Roman" w:hAnsi="Times New Roman" w:cs="Times New Roman"/>
          <w:color w:val="000000"/>
          <w:sz w:val="28"/>
          <w:szCs w:val="28"/>
        </w:rPr>
        <w:t> </w:t>
      </w:r>
      <w:hyperlink r:id="rId10" w:tgtFrame="_blank" w:history="1">
        <w:r w:rsidRPr="00E03BD0">
          <w:rPr>
            <w:rFonts w:ascii="Times New Roman" w:eastAsia="Times New Roman" w:hAnsi="Times New Roman" w:cs="Times New Roman"/>
            <w:bCs/>
            <w:sz w:val="28"/>
            <w:szCs w:val="28"/>
          </w:rPr>
          <w:t>кодов</w:t>
        </w:r>
      </w:hyperlink>
      <w:r w:rsidRPr="00E03BD0">
        <w:rPr>
          <w:rFonts w:ascii="Times New Roman" w:eastAsia="Times New Roman" w:hAnsi="Times New Roman" w:cs="Times New Roman"/>
          <w:sz w:val="28"/>
          <w:szCs w:val="28"/>
        </w:rPr>
        <w:t>,</w:t>
      </w:r>
      <w:r w:rsidRPr="000E23B6">
        <w:rPr>
          <w:rFonts w:ascii="Times New Roman" w:eastAsia="Times New Roman" w:hAnsi="Times New Roman" w:cs="Times New Roman"/>
          <w:color w:val="000000"/>
          <w:sz w:val="28"/>
          <w:szCs w:val="28"/>
        </w:rPr>
        <w:t xml:space="preserve">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3.</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Словесно-логическое мышление</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xml:space="preserve">отличает людей с ярко выраженным вербальным интеллектом (от лат. </w:t>
      </w:r>
      <w:proofErr w:type="spellStart"/>
      <w:r w:rsidRPr="000E23B6">
        <w:rPr>
          <w:rFonts w:ascii="Times New Roman" w:eastAsia="Times New Roman" w:hAnsi="Times New Roman" w:cs="Times New Roman"/>
          <w:color w:val="000000"/>
          <w:sz w:val="28"/>
          <w:szCs w:val="28"/>
        </w:rPr>
        <w:t>verbalis</w:t>
      </w:r>
      <w:proofErr w:type="spellEnd"/>
      <w:r w:rsidRPr="000E23B6">
        <w:rPr>
          <w:rFonts w:ascii="Times New Roman" w:eastAsia="Times New Roman" w:hAnsi="Times New Roman" w:cs="Times New Roman"/>
          <w:color w:val="000000"/>
          <w:sz w:val="28"/>
          <w:szCs w:val="28"/>
        </w:rPr>
        <w:t xml:space="preserve"> – </w:t>
      </w:r>
      <w:proofErr w:type="gramStart"/>
      <w:r w:rsidRPr="000E23B6">
        <w:rPr>
          <w:rFonts w:ascii="Times New Roman" w:eastAsia="Times New Roman" w:hAnsi="Times New Roman" w:cs="Times New Roman"/>
          <w:color w:val="000000"/>
          <w:sz w:val="28"/>
          <w:szCs w:val="28"/>
        </w:rPr>
        <w:t>словесный</w:t>
      </w:r>
      <w:proofErr w:type="gramEnd"/>
      <w:r w:rsidRPr="000E23B6">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4.</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Наглядно-образным мышлением</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5.</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b/>
          <w:bCs/>
          <w:color w:val="000000"/>
          <w:sz w:val="28"/>
          <w:szCs w:val="28"/>
        </w:rPr>
        <w:t>Креативность</w:t>
      </w:r>
      <w:r w:rsidRPr="00546F5C">
        <w:rPr>
          <w:rFonts w:ascii="Times New Roman" w:eastAsia="Times New Roman" w:hAnsi="Times New Roman" w:cs="Times New Roman"/>
          <w:color w:val="000000"/>
          <w:sz w:val="28"/>
          <w:szCs w:val="28"/>
        </w:rPr>
        <w:t> </w:t>
      </w:r>
      <w:r w:rsidRPr="000E23B6">
        <w:rPr>
          <w:rFonts w:ascii="Times New Roman" w:eastAsia="Times New Roman" w:hAnsi="Times New Roman" w:cs="Times New Roman"/>
          <w:color w:val="000000"/>
          <w:sz w:val="28"/>
          <w:szCs w:val="28"/>
        </w:rPr>
        <w:t>–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0E23B6"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after="240" w:line="240" w:lineRule="auto"/>
        <w:contextualSpacing/>
        <w:jc w:val="both"/>
        <w:rPr>
          <w:rFonts w:ascii="Times New Roman" w:eastAsia="Times New Roman" w:hAnsi="Times New Roman" w:cs="Times New Roman"/>
          <w:color w:val="000000"/>
          <w:sz w:val="28"/>
          <w:szCs w:val="28"/>
        </w:rPr>
      </w:pPr>
      <w:r w:rsidRPr="000E23B6">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w:t>
      </w:r>
    </w:p>
    <w:p w:rsidR="009A56DA" w:rsidRPr="000E23B6" w:rsidRDefault="009A56DA" w:rsidP="009A56DA">
      <w:pPr>
        <w:spacing w:after="240" w:line="240" w:lineRule="auto"/>
        <w:contextualSpacing/>
        <w:jc w:val="both"/>
        <w:rPr>
          <w:rFonts w:ascii="Times New Roman" w:eastAsia="Times New Roman" w:hAnsi="Times New Roman" w:cs="Times New Roman"/>
          <w:color w:val="000000"/>
          <w:sz w:val="28"/>
          <w:szCs w:val="28"/>
        </w:rPr>
      </w:pPr>
    </w:p>
    <w:p w:rsidR="009A56DA" w:rsidRPr="000E23B6" w:rsidRDefault="009A56DA" w:rsidP="009A56DA">
      <w:pPr>
        <w:spacing w:after="111" w:line="240" w:lineRule="auto"/>
        <w:contextualSpacing/>
        <w:jc w:val="both"/>
        <w:outlineLvl w:val="2"/>
        <w:rPr>
          <w:rFonts w:ascii="Times New Roman" w:eastAsia="Times New Roman" w:hAnsi="Times New Roman" w:cs="Times New Roman"/>
          <w:b/>
          <w:bCs/>
          <w:caps/>
          <w:color w:val="000000"/>
          <w:sz w:val="28"/>
          <w:szCs w:val="28"/>
        </w:rPr>
      </w:pPr>
      <w:r w:rsidRPr="000E23B6">
        <w:rPr>
          <w:rFonts w:ascii="Times New Roman" w:eastAsia="Times New Roman" w:hAnsi="Times New Roman" w:cs="Times New Roman"/>
          <w:b/>
          <w:bCs/>
          <w:caps/>
          <w:color w:val="000000"/>
          <w:sz w:val="28"/>
          <w:szCs w:val="28"/>
        </w:rPr>
        <w:t>ИСТОЧНИКИ</w:t>
      </w:r>
      <w:r>
        <w:rPr>
          <w:rFonts w:ascii="Times New Roman" w:eastAsia="Times New Roman" w:hAnsi="Times New Roman" w:cs="Times New Roman"/>
          <w:b/>
          <w:bCs/>
          <w:caps/>
          <w:color w:val="000000"/>
          <w:sz w:val="28"/>
          <w:szCs w:val="28"/>
        </w:rPr>
        <w:t>.</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r w:rsidRPr="00546F5C">
        <w:rPr>
          <w:rFonts w:ascii="Times New Roman" w:eastAsia="Times New Roman" w:hAnsi="Times New Roman" w:cs="Times New Roman"/>
          <w:color w:val="000000"/>
          <w:sz w:val="28"/>
          <w:szCs w:val="28"/>
          <w:shd w:val="clear" w:color="auto" w:fill="FFFFFF"/>
        </w:rPr>
        <w:t xml:space="preserve">Методика «Тип мышления» / </w:t>
      </w:r>
      <w:proofErr w:type="spellStart"/>
      <w:r w:rsidRPr="00546F5C">
        <w:rPr>
          <w:rFonts w:ascii="Times New Roman" w:eastAsia="Times New Roman" w:hAnsi="Times New Roman" w:cs="Times New Roman"/>
          <w:color w:val="000000"/>
          <w:sz w:val="28"/>
          <w:szCs w:val="28"/>
          <w:shd w:val="clear" w:color="auto" w:fill="FFFFFF"/>
        </w:rPr>
        <w:t>Резапкина</w:t>
      </w:r>
      <w:proofErr w:type="spellEnd"/>
      <w:r w:rsidRPr="00546F5C">
        <w:rPr>
          <w:rFonts w:ascii="Times New Roman" w:eastAsia="Times New Roman" w:hAnsi="Times New Roman" w:cs="Times New Roman"/>
          <w:color w:val="000000"/>
          <w:sz w:val="28"/>
          <w:szCs w:val="28"/>
          <w:shd w:val="clear" w:color="auto" w:fill="FFFFFF"/>
        </w:rPr>
        <w:t xml:space="preserve"> Г.В. Отбор в профильные классы. М.: Генезис, 2005 г.</w:t>
      </w: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9A56DA" w:rsidRDefault="009A56DA" w:rsidP="009A56DA">
      <w:pPr>
        <w:spacing w:line="240" w:lineRule="auto"/>
        <w:contextualSpacing/>
        <w:jc w:val="both"/>
        <w:rPr>
          <w:rFonts w:ascii="Times New Roman" w:eastAsia="Times New Roman" w:hAnsi="Times New Roman" w:cs="Times New Roman"/>
          <w:color w:val="000000"/>
          <w:sz w:val="28"/>
          <w:szCs w:val="28"/>
          <w:shd w:val="clear" w:color="auto" w:fill="FFFFFF"/>
        </w:rPr>
      </w:pPr>
    </w:p>
    <w:p w:rsid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r w:rsidRPr="004E4BFC">
        <w:rPr>
          <w:rFonts w:ascii="Times New Roman" w:eastAsia="Times New Roman" w:hAnsi="Times New Roman" w:cs="Times New Roman"/>
          <w:bCs/>
          <w:i/>
          <w:color w:val="000000"/>
          <w:sz w:val="28"/>
          <w:szCs w:val="28"/>
        </w:rPr>
        <w:t>Приложение 3.</w:t>
      </w:r>
    </w:p>
    <w:p w:rsidR="004E4BFC" w:rsidRPr="004E4BFC" w:rsidRDefault="004E4BFC" w:rsidP="004E4BFC">
      <w:pPr>
        <w:spacing w:after="0" w:line="240" w:lineRule="auto"/>
        <w:contextualSpacing/>
        <w:jc w:val="right"/>
        <w:rPr>
          <w:rFonts w:ascii="Times New Roman" w:eastAsia="Times New Roman" w:hAnsi="Times New Roman" w:cs="Times New Roman"/>
          <w:bCs/>
          <w:i/>
          <w:color w:val="000000"/>
          <w:sz w:val="28"/>
          <w:szCs w:val="28"/>
        </w:rPr>
      </w:pPr>
    </w:p>
    <w:p w:rsidR="009A56DA" w:rsidRPr="00546F5C"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КОМПЛЕКТОВАНИЕ ПРОФИЛЬНЫХ КЛАССОВ</w:t>
      </w:r>
      <w:r>
        <w:rPr>
          <w:rFonts w:ascii="Times New Roman" w:eastAsia="Times New Roman" w:hAnsi="Times New Roman" w:cs="Times New Roman"/>
          <w:b/>
          <w:bCs/>
          <w:color w:val="000000"/>
          <w:sz w:val="28"/>
          <w:szCs w:val="28"/>
        </w:rPr>
        <w:t>.</w:t>
      </w:r>
    </w:p>
    <w:p w:rsidR="009A56DA" w:rsidRDefault="009A56DA" w:rsidP="009A56DA">
      <w:pPr>
        <w:spacing w:after="0" w:line="240" w:lineRule="auto"/>
        <w:contextualSpacing/>
        <w:jc w:val="center"/>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xml:space="preserve">(фрагмент из книги «Отбор в профильные классы», Г.В. </w:t>
      </w:r>
      <w:proofErr w:type="spellStart"/>
      <w:r w:rsidRPr="00546F5C">
        <w:rPr>
          <w:rFonts w:ascii="Times New Roman" w:eastAsia="Times New Roman" w:hAnsi="Times New Roman" w:cs="Times New Roman"/>
          <w:b/>
          <w:bCs/>
          <w:color w:val="000000"/>
          <w:sz w:val="28"/>
          <w:szCs w:val="28"/>
        </w:rPr>
        <w:t>Резапкина</w:t>
      </w:r>
      <w:proofErr w:type="spellEnd"/>
      <w:r w:rsidRPr="00546F5C">
        <w:rPr>
          <w:rFonts w:ascii="Times New Roman" w:eastAsia="Times New Roman" w:hAnsi="Times New Roman" w:cs="Times New Roman"/>
          <w:b/>
          <w:bCs/>
          <w:color w:val="000000"/>
          <w:sz w:val="28"/>
          <w:szCs w:val="28"/>
        </w:rPr>
        <w:t>, М., Генезис, 2006)</w:t>
      </w:r>
    </w:p>
    <w:p w:rsidR="004E4BFC" w:rsidRPr="00546F5C" w:rsidRDefault="004E4BFC" w:rsidP="009A56DA">
      <w:pPr>
        <w:spacing w:after="0" w:line="240" w:lineRule="auto"/>
        <w:contextualSpacing/>
        <w:jc w:val="center"/>
        <w:rPr>
          <w:rFonts w:ascii="Times New Roman" w:eastAsia="Times New Roman" w:hAnsi="Times New Roman" w:cs="Times New Roman"/>
          <w:b/>
          <w:bCs/>
          <w:color w:val="000000"/>
          <w:sz w:val="28"/>
          <w:szCs w:val="28"/>
        </w:rPr>
      </w:pPr>
    </w:p>
    <w:p w:rsidR="009A56DA"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bookmarkStart w:id="1" w:name="met"/>
      <w:r w:rsidRPr="00E03BD0">
        <w:rPr>
          <w:rFonts w:ascii="Times New Roman" w:eastAsia="Times New Roman" w:hAnsi="Times New Roman" w:cs="Times New Roman"/>
          <w:b/>
          <w:bCs/>
          <w:sz w:val="28"/>
          <w:szCs w:val="28"/>
        </w:rPr>
        <w:t>Методики отбора в профильные класс</w:t>
      </w:r>
      <w:bookmarkEnd w:id="1"/>
      <w:r w:rsidRPr="00E03BD0">
        <w:rPr>
          <w:rFonts w:ascii="Times New Roman" w:eastAsia="Times New Roman" w:hAnsi="Times New Roman" w:cs="Times New Roman"/>
          <w:b/>
          <w:bCs/>
          <w:sz w:val="28"/>
          <w:szCs w:val="28"/>
        </w:rPr>
        <w:t>ы:</w:t>
      </w:r>
      <w:r w:rsidRPr="00E03BD0">
        <w:rPr>
          <w:rFonts w:ascii="Times New Roman" w:eastAsia="Times New Roman" w:hAnsi="Times New Roman" w:cs="Times New Roman"/>
          <w:sz w:val="28"/>
          <w:szCs w:val="28"/>
        </w:rPr>
        <w:br/>
        <w:t>1. Методика «Профиль»</w:t>
      </w:r>
      <w:r>
        <w:rPr>
          <w:rFonts w:ascii="Times New Roman" w:eastAsia="Times New Roman" w:hAnsi="Times New Roman" w:cs="Times New Roman"/>
          <w:sz w:val="28"/>
          <w:szCs w:val="28"/>
        </w:rPr>
        <w:t>.</w:t>
      </w:r>
      <w:r w:rsidRPr="00E03BD0">
        <w:rPr>
          <w:rFonts w:ascii="Times New Roman" w:eastAsia="Times New Roman" w:hAnsi="Times New Roman" w:cs="Times New Roman"/>
          <w:sz w:val="28"/>
          <w:szCs w:val="28"/>
          <w:shd w:val="clear" w:color="auto" w:fill="F0F0F0"/>
        </w:rPr>
        <w:br/>
      </w:r>
      <w:hyperlink r:id="rId11" w:anchor="ur" w:history="1">
        <w:r w:rsidRPr="00E03BD0">
          <w:rPr>
            <w:rFonts w:ascii="Times New Roman" w:eastAsia="Times New Roman" w:hAnsi="Times New Roman" w:cs="Times New Roman"/>
            <w:sz w:val="28"/>
            <w:szCs w:val="28"/>
          </w:rPr>
          <w:t>2. Методика «Тип мышления»</w:t>
        </w:r>
      </w:hyperlink>
      <w:r w:rsidRPr="00E03BD0">
        <w:rPr>
          <w:rFonts w:ascii="Times New Roman" w:eastAsia="Times New Roman" w:hAnsi="Times New Roman" w:cs="Times New Roman"/>
          <w:sz w:val="28"/>
          <w:szCs w:val="28"/>
          <w:shd w:val="clear" w:color="auto" w:fill="F0F0F0"/>
        </w:rPr>
        <w:br/>
      </w:r>
      <w:hyperlink r:id="rId12" w:anchor="ur" w:history="1">
        <w:r w:rsidRPr="00E03BD0">
          <w:rPr>
            <w:rFonts w:ascii="Times New Roman" w:eastAsia="Times New Roman" w:hAnsi="Times New Roman" w:cs="Times New Roman"/>
            <w:sz w:val="28"/>
            <w:szCs w:val="28"/>
          </w:rPr>
          <w:t>3. Методика «Эрудит»</w:t>
        </w:r>
      </w:hyperlink>
      <w:r w:rsidRPr="00E03BD0">
        <w:rPr>
          <w:rFonts w:ascii="Times New Roman" w:eastAsia="Times New Roman" w:hAnsi="Times New Roman" w:cs="Times New Roman"/>
          <w:sz w:val="28"/>
          <w:szCs w:val="28"/>
          <w:shd w:val="clear" w:color="auto" w:fill="F0F0F0"/>
        </w:rPr>
        <w:br/>
      </w:r>
      <w:hyperlink r:id="rId13" w:anchor="ur" w:history="1">
        <w:r w:rsidRPr="00E03BD0">
          <w:rPr>
            <w:rFonts w:ascii="Times New Roman" w:eastAsia="Times New Roman" w:hAnsi="Times New Roman" w:cs="Times New Roman"/>
            <w:sz w:val="28"/>
            <w:szCs w:val="28"/>
          </w:rPr>
          <w:t>4. Опросник профессиональных склонностей</w:t>
        </w:r>
      </w:hyperlink>
      <w:r w:rsidRPr="00E03BD0">
        <w:rPr>
          <w:rFonts w:ascii="Times New Roman" w:eastAsia="Times New Roman" w:hAnsi="Times New Roman" w:cs="Times New Roman"/>
          <w:sz w:val="28"/>
          <w:szCs w:val="28"/>
          <w:shd w:val="clear" w:color="auto" w:fill="F0F0F0"/>
        </w:rPr>
        <w:br/>
      </w:r>
      <w:hyperlink r:id="rId14" w:anchor="ur" w:history="1">
        <w:r w:rsidRPr="00E03BD0">
          <w:rPr>
            <w:rFonts w:ascii="Times New Roman" w:eastAsia="Times New Roman" w:hAnsi="Times New Roman" w:cs="Times New Roman"/>
            <w:sz w:val="28"/>
            <w:szCs w:val="28"/>
          </w:rPr>
          <w:t>Интерпретация результатов методик</w:t>
        </w:r>
      </w:hyperlink>
    </w:p>
    <w:p w:rsidR="009A56DA" w:rsidRPr="00E03BD0" w:rsidRDefault="009A56DA" w:rsidP="009A56DA">
      <w:pPr>
        <w:spacing w:before="100" w:beforeAutospacing="1" w:after="100" w:afterAutospacing="1" w:line="240" w:lineRule="auto"/>
        <w:contextualSpacing/>
        <w:rPr>
          <w:rFonts w:ascii="Times New Roman" w:eastAsia="Times New Roman" w:hAnsi="Times New Roman" w:cs="Times New Roman"/>
          <w:sz w:val="28"/>
          <w:szCs w:val="28"/>
          <w:shd w:val="clear" w:color="auto" w:fill="F0F0F0"/>
        </w:rPr>
      </w:pPr>
    </w:p>
    <w:p w:rsidR="009A56DA" w:rsidRPr="00E03BD0"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bookmarkStart w:id="2" w:name="ur"/>
      <w:r w:rsidRPr="00E03BD0">
        <w:rPr>
          <w:rFonts w:ascii="Times New Roman" w:eastAsia="Times New Roman" w:hAnsi="Times New Roman" w:cs="Times New Roman"/>
          <w:b/>
          <w:bCs/>
          <w:sz w:val="28"/>
          <w:szCs w:val="28"/>
          <w:shd w:val="clear" w:color="auto" w:fill="F0F0F0"/>
        </w:rPr>
        <w:t>1. Методика «Профиль»</w:t>
      </w:r>
      <w:bookmarkEnd w:id="2"/>
      <w:r w:rsidRPr="00E03BD0">
        <w:rPr>
          <w:rFonts w:ascii="Times New Roman" w:eastAsia="Times New Roman" w:hAnsi="Times New Roman" w:cs="Times New Roman"/>
          <w:sz w:val="28"/>
          <w:szCs w:val="28"/>
          <w:shd w:val="clear" w:color="auto" w:fill="F0F0F0"/>
        </w:rPr>
        <w:br/>
      </w:r>
      <w:r w:rsidRPr="00E03BD0">
        <w:rPr>
          <w:rFonts w:ascii="Times New Roman" w:eastAsia="Times New Roman" w:hAnsi="Times New Roman" w:cs="Times New Roman"/>
          <w:b/>
          <w:bCs/>
          <w:sz w:val="28"/>
          <w:szCs w:val="28"/>
          <w:shd w:val="clear" w:color="auto" w:fill="F0F0F0"/>
        </w:rPr>
        <w:t xml:space="preserve">(методика карты интересов А. </w:t>
      </w:r>
      <w:proofErr w:type="spellStart"/>
      <w:r w:rsidRPr="00E03BD0">
        <w:rPr>
          <w:rFonts w:ascii="Times New Roman" w:eastAsia="Times New Roman" w:hAnsi="Times New Roman" w:cs="Times New Roman"/>
          <w:b/>
          <w:bCs/>
          <w:sz w:val="28"/>
          <w:szCs w:val="28"/>
          <w:shd w:val="clear" w:color="auto" w:fill="F0F0F0"/>
        </w:rPr>
        <w:t>Голомштока</w:t>
      </w:r>
      <w:proofErr w:type="spellEnd"/>
      <w:r w:rsidRPr="00E03BD0">
        <w:rPr>
          <w:rFonts w:ascii="Times New Roman" w:eastAsia="Times New Roman" w:hAnsi="Times New Roman" w:cs="Times New Roman"/>
          <w:b/>
          <w:bCs/>
          <w:sz w:val="28"/>
          <w:szCs w:val="28"/>
          <w:shd w:val="clear" w:color="auto" w:fill="F0F0F0"/>
        </w:rPr>
        <w:t xml:space="preserve"> в модификации Г. </w:t>
      </w:r>
      <w:proofErr w:type="spellStart"/>
      <w:r w:rsidRPr="00E03BD0">
        <w:rPr>
          <w:rFonts w:ascii="Times New Roman" w:eastAsia="Times New Roman" w:hAnsi="Times New Roman" w:cs="Times New Roman"/>
          <w:b/>
          <w:bCs/>
          <w:sz w:val="28"/>
          <w:szCs w:val="28"/>
          <w:shd w:val="clear" w:color="auto" w:fill="F0F0F0"/>
        </w:rPr>
        <w:t>Резапкиной</w:t>
      </w:r>
      <w:proofErr w:type="spellEnd"/>
      <w:r w:rsidRPr="00E03BD0">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Инструкция.</w:t>
      </w:r>
      <w:r w:rsidRPr="00546F5C">
        <w:rPr>
          <w:rFonts w:ascii="Times New Roman" w:eastAsia="Times New Roman" w:hAnsi="Times New Roman" w:cs="Times New Roman"/>
          <w:color w:val="000000"/>
          <w:sz w:val="28"/>
          <w:szCs w:val="28"/>
        </w:rPr>
        <w:t> </w:t>
      </w:r>
      <w:r w:rsidRPr="00546F5C">
        <w:rPr>
          <w:rFonts w:ascii="Times New Roman" w:eastAsia="Times New Roman" w:hAnsi="Times New Roman" w:cs="Times New Roman"/>
          <w:color w:val="000000"/>
          <w:sz w:val="28"/>
          <w:szCs w:val="28"/>
          <w:shd w:val="clear" w:color="auto" w:fill="F0F0F0"/>
        </w:rPr>
        <w:t xml:space="preserve">Данные вопросы касаются вашего отношения к различным направлениям деятельности. Нравится ли вам делать то, о чем говориться </w:t>
      </w:r>
      <w:proofErr w:type="gramStart"/>
      <w:r w:rsidRPr="00546F5C">
        <w:rPr>
          <w:rFonts w:ascii="Times New Roman" w:eastAsia="Times New Roman" w:hAnsi="Times New Roman" w:cs="Times New Roman"/>
          <w:color w:val="000000"/>
          <w:sz w:val="28"/>
          <w:szCs w:val="28"/>
          <w:shd w:val="clear" w:color="auto" w:fill="F0F0F0"/>
        </w:rPr>
        <w:t>в опроснике</w:t>
      </w:r>
      <w:proofErr w:type="gramEnd"/>
      <w:r w:rsidRPr="00546F5C">
        <w:rPr>
          <w:rFonts w:ascii="Times New Roman" w:eastAsia="Times New Roman" w:hAnsi="Times New Roman" w:cs="Times New Roman"/>
          <w:color w:val="000000"/>
          <w:sz w:val="28"/>
          <w:szCs w:val="28"/>
          <w:shd w:val="clear" w:color="auto" w:fill="F0F0F0"/>
        </w:rPr>
        <w:t>? Если да, то в бланке ответов рядом с номером вопроса поставьте плюс, если не нравится – минус.</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shd w:val="clear" w:color="auto" w:fill="F0F0F0"/>
        </w:rPr>
      </w:pP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820"/>
        <w:gridCol w:w="788"/>
        <w:gridCol w:w="788"/>
        <w:gridCol w:w="788"/>
        <w:gridCol w:w="788"/>
        <w:gridCol w:w="1703"/>
      </w:tblGrid>
      <w:tr w:rsidR="009A56DA" w:rsidRPr="00546F5C" w:rsidTr="005260F6">
        <w:trPr>
          <w:trHeight w:val="277"/>
          <w:tblCellSpacing w:w="0" w:type="dxa"/>
          <w:jc w:val="center"/>
        </w:trPr>
        <w:tc>
          <w:tcPr>
            <w:tcW w:w="0" w:type="auto"/>
            <w:gridSpan w:val="5"/>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Номера вопросов</w:t>
            </w:r>
          </w:p>
        </w:tc>
        <w:tc>
          <w:tcPr>
            <w:tcW w:w="1500" w:type="pct"/>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Сумма баллов</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50</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69"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Узнавать об открытиях в области </w:t>
      </w:r>
      <w:hyperlink r:id="rId15" w:tgtFrame="_blank" w:history="1">
        <w:r w:rsidRPr="00E03BD0">
          <w:rPr>
            <w:rFonts w:ascii="Times New Roman" w:eastAsia="Times New Roman" w:hAnsi="Times New Roman" w:cs="Times New Roman"/>
            <w:bCs/>
            <w:sz w:val="28"/>
            <w:szCs w:val="28"/>
          </w:rPr>
          <w:t>физики</w:t>
        </w:r>
      </w:hyperlink>
      <w:r w:rsidRPr="00E03BD0">
        <w:rPr>
          <w:rFonts w:ascii="Times New Roman" w:eastAsia="Times New Roman" w:hAnsi="Times New Roman" w:cs="Times New Roman"/>
          <w:sz w:val="28"/>
          <w:szCs w:val="28"/>
          <w:shd w:val="clear" w:color="auto" w:fill="F0F0F0"/>
        </w:rPr>
        <w:t xml:space="preserve"> и  </w:t>
      </w:r>
      <w:hyperlink r:id="rId16" w:tgtFrame="_blank" w:history="1">
        <w:r w:rsidRPr="00E03BD0">
          <w:rPr>
            <w:rFonts w:ascii="Times New Roman" w:eastAsia="Times New Roman" w:hAnsi="Times New Roman" w:cs="Times New Roman"/>
            <w:bCs/>
            <w:sz w:val="28"/>
            <w:szCs w:val="28"/>
          </w:rPr>
          <w:t>математики</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Смотреть передачи о жизни растений и животных.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Выяснять устройство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Читать научно-популярные технические журналы.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Смотреть передачи о  жизни людей в разных странах.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6.  Бывать на выставках, концертах,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Обсуждать и анализировать  события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8.   Наблюдать за работой  медсестры, врача.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Создавать уют и порядок в доме, классе, школе.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10. Читать книги и смотреть фильмы о войнах и сражениях.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Заниматься математическими  расчетами и вычислениями.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Узнавать  об открытиях в области  химии и биологии.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13. Ремонтировать бытовые электроприборы.</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14. Посещать технические выставки, знакомиться с достижениями  науки  и техники.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15. Ходить в походы, бывать в новых неизведанных местах.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16. Читать отзывы и  статьи о книгах, фильмах, концертах.</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17. Участвовать в общественной  жизни школы, города.</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18. Объяснять одноклассникам учебный материал.</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19. Самостоятельно выполнять работу по хозяйству.</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20. Соблюдать режим, вести здоровый образ жизни.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E03BD0">
        <w:rPr>
          <w:rFonts w:ascii="Times New Roman" w:eastAsia="Times New Roman" w:hAnsi="Times New Roman" w:cs="Times New Roman"/>
          <w:sz w:val="28"/>
          <w:szCs w:val="28"/>
          <w:shd w:val="clear" w:color="auto" w:fill="F0F0F0"/>
        </w:rPr>
        <w:t xml:space="preserve">21. Проводить опыты по </w:t>
      </w:r>
      <w:hyperlink r:id="rId17" w:tgtFrame="_blank" w:history="1">
        <w:r w:rsidRPr="00E03BD0">
          <w:rPr>
            <w:rFonts w:ascii="Times New Roman" w:eastAsia="Times New Roman" w:hAnsi="Times New Roman" w:cs="Times New Roman"/>
            <w:bCs/>
            <w:sz w:val="28"/>
            <w:szCs w:val="28"/>
          </w:rPr>
          <w:t>физике</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22. Ухаживать за животными  растениями.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23. Читать статьи об электронике и радиотехнике.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24. Собирать и ремонтировать  часы, замки</w:t>
      </w:r>
      <w:r w:rsidRPr="00E03BD0">
        <w:rPr>
          <w:rFonts w:ascii="Times New Roman" w:eastAsia="Times New Roman" w:hAnsi="Times New Roman" w:cs="Times New Roman"/>
          <w:sz w:val="28"/>
          <w:szCs w:val="28"/>
          <w:shd w:val="clear" w:color="auto" w:fill="F0F0F0"/>
        </w:rPr>
        <w:t xml:space="preserve">, </w:t>
      </w:r>
      <w:hyperlink r:id="rId18" w:tgtFrame="_blank" w:history="1">
        <w:r w:rsidRPr="00E03BD0">
          <w:rPr>
            <w:rFonts w:ascii="Times New Roman" w:eastAsia="Times New Roman" w:hAnsi="Times New Roman" w:cs="Times New Roman"/>
            <w:bCs/>
            <w:sz w:val="28"/>
            <w:szCs w:val="28"/>
          </w:rPr>
          <w:t>велосипеды</w:t>
        </w:r>
      </w:hyperlink>
      <w:r w:rsidRPr="00546F5C">
        <w:rPr>
          <w:rFonts w:ascii="Times New Roman" w:eastAsia="Times New Roman" w:hAnsi="Times New Roman" w:cs="Times New Roman"/>
          <w:color w:val="000000"/>
          <w:sz w:val="28"/>
          <w:szCs w:val="28"/>
          <w:shd w:val="clear" w:color="auto" w:fill="F0F0F0"/>
        </w:rPr>
        <w:t xml:space="preserve">.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25. Коллекционировать камни, минералы.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26. Вести дневник, сочинять стихи и рассказы.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27. Читать биографии известных политиков, книги по истории.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28. Играть с детьми, помогать делать уроки младшим.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29. Закупать продукты для дома, вести учет расходов.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30. Участвовать в военных играх, походах.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31. Заниматься   физикой и математикой сверх школьной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32. Замечать и объяснять природные явления.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33. Собирать и ремонтировать компьютеры.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34. Строить чертежи, схемы, графики, в том числе на компьютере.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35. Участвовать в географических, геологических экспедициях.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36. Рассказывать  друзьям о прочитанных книгах, увиденных фильмах и спектаклях.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37. Следить за политической жизнью в стране и за рубежом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38. Ухаживать за маленькими детьми или близкими, если они заболели.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39. Искать и находить способы зарабатывания денег.</w:t>
      </w:r>
    </w:p>
    <w:p w:rsidR="009A56DA" w:rsidRPr="004E4BF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40. Заниматься физической культурой и </w:t>
      </w:r>
      <w:hyperlink r:id="rId19" w:tgtFrame="_blank" w:history="1">
        <w:r w:rsidRPr="004E4BFC">
          <w:rPr>
            <w:rFonts w:ascii="Times New Roman" w:eastAsia="Times New Roman" w:hAnsi="Times New Roman" w:cs="Times New Roman"/>
            <w:bCs/>
            <w:sz w:val="28"/>
            <w:szCs w:val="28"/>
          </w:rPr>
          <w:t>спортом</w:t>
        </w:r>
      </w:hyperlink>
      <w:r w:rsidRPr="004E4BFC">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Участвовать в физико-математических олимпиадах.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42. Выполнять лабораторные опыты по </w:t>
      </w:r>
      <w:hyperlink r:id="rId20" w:tgtFrame="_blank" w:history="1">
        <w:r w:rsidRPr="004E4BFC">
          <w:rPr>
            <w:rFonts w:ascii="Times New Roman" w:eastAsia="Times New Roman" w:hAnsi="Times New Roman" w:cs="Times New Roman"/>
            <w:bCs/>
            <w:sz w:val="28"/>
            <w:szCs w:val="28"/>
          </w:rPr>
          <w:t>химии</w:t>
        </w:r>
      </w:hyperlink>
      <w:r w:rsidRPr="00546F5C">
        <w:rPr>
          <w:rFonts w:ascii="Times New Roman" w:eastAsia="Times New Roman" w:hAnsi="Times New Roman" w:cs="Times New Roman"/>
          <w:color w:val="000000"/>
          <w:sz w:val="28"/>
          <w:szCs w:val="28"/>
          <w:shd w:val="clear" w:color="auto" w:fill="F0F0F0"/>
        </w:rPr>
        <w:t xml:space="preserve"> и биологии.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Разбираться в принципах работы электроприборов.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Разбираться в принципах работы различных механизмов.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“Читать”  географические и геологические карты.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46. Участвовать в спектаклях, концертах.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Изучать политику и экономику других стран.</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Изучать причины поведения людей, строение человеческого организма.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Вкладывать заработанные деньги в домашний бюджет.</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Участвовать в спортивных соревнованиях.</w:t>
      </w:r>
    </w:p>
    <w:p w:rsidR="004E4BFC" w:rsidRPr="00546F5C" w:rsidRDefault="004E4BFC"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i/>
          <w:iCs/>
          <w:color w:val="000000"/>
          <w:sz w:val="28"/>
          <w:szCs w:val="28"/>
          <w:shd w:val="clear" w:color="auto" w:fill="F0F0F0"/>
        </w:rPr>
        <w:t>Обработка результатов.</w:t>
      </w:r>
      <w:r w:rsidRPr="00546F5C">
        <w:rPr>
          <w:rFonts w:ascii="Times New Roman" w:eastAsia="Times New Roman" w:hAnsi="Times New Roman" w:cs="Times New Roman"/>
          <w:b/>
          <w:bCs/>
          <w:i/>
          <w:iCs/>
          <w:color w:val="000000"/>
          <w:sz w:val="28"/>
          <w:szCs w:val="28"/>
        </w:rPr>
        <w:t> </w:t>
      </w:r>
      <w:r>
        <w:rPr>
          <w:rFonts w:ascii="Times New Roman" w:eastAsia="Times New Roman" w:hAnsi="Times New Roman" w:cs="Times New Roman"/>
          <w:color w:val="000000"/>
          <w:sz w:val="28"/>
          <w:szCs w:val="28"/>
          <w:shd w:val="clear" w:color="auto" w:fill="F0F0F0"/>
        </w:rPr>
        <w:t>Десять горизонтальных строк с</w:t>
      </w:r>
      <w:r w:rsidRPr="00546F5C">
        <w:rPr>
          <w:rFonts w:ascii="Times New Roman" w:eastAsia="Times New Roman" w:hAnsi="Times New Roman" w:cs="Times New Roman"/>
          <w:color w:val="000000"/>
          <w:sz w:val="28"/>
          <w:szCs w:val="28"/>
          <w:shd w:val="clear" w:color="auto" w:fill="F0F0F0"/>
        </w:rPr>
        <w:t xml:space="preserve"> номерами вопросов в бланке - это десять возможных направлений профессиональной деятельности:</w:t>
      </w:r>
    </w:p>
    <w:p w:rsidR="009A56DA" w:rsidRPr="00E03BD0"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1 </w:t>
      </w:r>
      <w:r w:rsidRPr="00E03BD0">
        <w:rPr>
          <w:rFonts w:ascii="Times New Roman" w:eastAsia="Times New Roman" w:hAnsi="Times New Roman" w:cs="Times New Roman"/>
          <w:sz w:val="28"/>
          <w:szCs w:val="28"/>
          <w:shd w:val="clear" w:color="auto" w:fill="F0F0F0"/>
        </w:rPr>
        <w:t xml:space="preserve">–  </w:t>
      </w:r>
      <w:hyperlink r:id="rId21" w:tgtFrame="_blank" w:history="1">
        <w:r w:rsidRPr="00E03BD0">
          <w:rPr>
            <w:rFonts w:ascii="Times New Roman" w:eastAsia="Times New Roman" w:hAnsi="Times New Roman" w:cs="Times New Roman"/>
            <w:bCs/>
            <w:sz w:val="28"/>
            <w:szCs w:val="28"/>
          </w:rPr>
          <w:t>физика</w:t>
        </w:r>
      </w:hyperlink>
      <w:r w:rsidRPr="00E03BD0">
        <w:rPr>
          <w:rFonts w:ascii="Times New Roman" w:eastAsia="Times New Roman" w:hAnsi="Times New Roman" w:cs="Times New Roman"/>
          <w:sz w:val="28"/>
          <w:szCs w:val="28"/>
          <w:shd w:val="clear" w:color="auto" w:fill="F0F0F0"/>
        </w:rPr>
        <w:t xml:space="preserve"> и </w:t>
      </w:r>
      <w:hyperlink r:id="rId22" w:tgtFrame="_blank" w:history="1">
        <w:r w:rsidRPr="00E03BD0">
          <w:rPr>
            <w:rFonts w:ascii="Times New Roman" w:eastAsia="Times New Roman" w:hAnsi="Times New Roman" w:cs="Times New Roman"/>
            <w:bCs/>
            <w:sz w:val="28"/>
            <w:szCs w:val="28"/>
          </w:rPr>
          <w:t>математика</w:t>
        </w:r>
      </w:hyperlink>
      <w:r w:rsidRPr="00E03BD0">
        <w:rPr>
          <w:rFonts w:ascii="Times New Roman" w:eastAsia="Times New Roman" w:hAnsi="Times New Roman" w:cs="Times New Roman"/>
          <w:sz w:val="28"/>
          <w:szCs w:val="28"/>
          <w:shd w:val="clear" w:color="auto" w:fill="F0F0F0"/>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2 – химия и биология;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3 – радиотехника и электроника;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4 – механика и конструирование;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5 – география и геология;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6 – литература и искусство;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7 – история и политика;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8 – педагогика и медицина; </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9 – предпринимательство и домоводство;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12"/>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 спорт и военное дело.</w:t>
      </w:r>
    </w:p>
    <w:p w:rsidR="009A56DA"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Подсчитайте число плюсов в каждой строчке таблицы. Чем их больше, тем выше интерес к этим занятиям. Пять баллов говорят о ярко выраженном интересе к предмету или виду деятельности. Это – необходимое, но не достаточное условие правильного выбора профессии. Другое важное условие – способности, или профессионально важные качества. Если сумма баллов ни в одной строчке не превышает двух баллов, значит, профессиональные интересы слабо выражены.</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jc w:val="center"/>
        <w:rPr>
          <w:rFonts w:ascii="Times New Roman" w:eastAsia="Times New Roman" w:hAnsi="Times New Roman" w:cs="Times New Roman"/>
          <w:color w:val="000000"/>
          <w:sz w:val="28"/>
          <w:szCs w:val="28"/>
        </w:rPr>
      </w:pPr>
      <w:r w:rsidRPr="004E4BFC">
        <w:rPr>
          <w:rFonts w:ascii="Times New Roman" w:eastAsia="Times New Roman" w:hAnsi="Times New Roman" w:cs="Times New Roman"/>
          <w:b/>
          <w:bCs/>
          <w:sz w:val="28"/>
          <w:szCs w:val="28"/>
        </w:rPr>
        <w:t>2. Методика «Тип мышления»</w:t>
      </w:r>
      <w:proofErr w:type="gramStart"/>
      <w:r w:rsidR="004E4BFC">
        <w:rPr>
          <w:rFonts w:ascii="Times New Roman" w:eastAsia="Times New Roman" w:hAnsi="Times New Roman" w:cs="Times New Roman"/>
          <w:b/>
          <w:bCs/>
          <w:sz w:val="28"/>
          <w:szCs w:val="28"/>
        </w:rPr>
        <w:t>.</w:t>
      </w:r>
      <w:proofErr w:type="gramEnd"/>
      <w:r w:rsidRPr="004E4BFC">
        <w:rPr>
          <w:rFonts w:ascii="Times New Roman" w:eastAsia="Times New Roman" w:hAnsi="Times New Roman" w:cs="Times New Roman"/>
          <w:sz w:val="28"/>
          <w:szCs w:val="28"/>
        </w:rPr>
        <w:br/>
      </w:r>
      <w:r w:rsidRPr="00546F5C">
        <w:rPr>
          <w:rFonts w:ascii="Times New Roman" w:eastAsia="Times New Roman" w:hAnsi="Times New Roman" w:cs="Times New Roman"/>
          <w:b/>
          <w:bCs/>
          <w:color w:val="000000"/>
          <w:sz w:val="28"/>
          <w:szCs w:val="28"/>
        </w:rPr>
        <w:t>(</w:t>
      </w:r>
      <w:proofErr w:type="gramStart"/>
      <w:r w:rsidRPr="00546F5C">
        <w:rPr>
          <w:rFonts w:ascii="Times New Roman" w:eastAsia="Times New Roman" w:hAnsi="Times New Roman" w:cs="Times New Roman"/>
          <w:b/>
          <w:bCs/>
          <w:color w:val="000000"/>
          <w:sz w:val="28"/>
          <w:szCs w:val="28"/>
        </w:rPr>
        <w:t>м</w:t>
      </w:r>
      <w:proofErr w:type="gramEnd"/>
      <w:r w:rsidRPr="00546F5C">
        <w:rPr>
          <w:rFonts w:ascii="Times New Roman" w:eastAsia="Times New Roman" w:hAnsi="Times New Roman" w:cs="Times New Roman"/>
          <w:b/>
          <w:bCs/>
          <w:color w:val="000000"/>
          <w:sz w:val="28"/>
          <w:szCs w:val="28"/>
        </w:rPr>
        <w:t xml:space="preserve">етодика в модификации Г. </w:t>
      </w:r>
      <w:proofErr w:type="spellStart"/>
      <w:r w:rsidRPr="00546F5C">
        <w:rPr>
          <w:rFonts w:ascii="Times New Roman" w:eastAsia="Times New Roman" w:hAnsi="Times New Roman" w:cs="Times New Roman"/>
          <w:b/>
          <w:bCs/>
          <w:color w:val="000000"/>
          <w:sz w:val="28"/>
          <w:szCs w:val="28"/>
        </w:rPr>
        <w:t>Резапкиной</w:t>
      </w:r>
      <w:proofErr w:type="spellEnd"/>
      <w:r w:rsidRPr="00546F5C">
        <w:rPr>
          <w:rFonts w:ascii="Times New Roman" w:eastAsia="Times New Roman" w:hAnsi="Times New Roman" w:cs="Times New Roman"/>
          <w:b/>
          <w:bCs/>
          <w:color w:val="000000"/>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xml:space="preserve"> У каждого человека преобладает определенный тип мышления. Данный опросник поможет вам определить тип своего мышления. Если </w:t>
      </w:r>
      <w:proofErr w:type="gramStart"/>
      <w:r w:rsidRPr="00546F5C">
        <w:rPr>
          <w:rFonts w:ascii="Times New Roman" w:eastAsia="Times New Roman" w:hAnsi="Times New Roman" w:cs="Times New Roman"/>
          <w:color w:val="000000"/>
          <w:sz w:val="28"/>
          <w:szCs w:val="28"/>
        </w:rPr>
        <w:t>согласны</w:t>
      </w:r>
      <w:proofErr w:type="gramEnd"/>
      <w:r w:rsidRPr="00546F5C">
        <w:rPr>
          <w:rFonts w:ascii="Times New Roman" w:eastAsia="Times New Roman" w:hAnsi="Times New Roman" w:cs="Times New Roman"/>
          <w:color w:val="000000"/>
          <w:sz w:val="28"/>
          <w:szCs w:val="28"/>
        </w:rPr>
        <w:t xml:space="preserve"> с высказыванием, в бланке поставьте плюс, если нет – минус.</w:t>
      </w:r>
    </w:p>
    <w:tbl>
      <w:tblPr>
        <w:tblW w:w="3000" w:type="pct"/>
        <w:jc w:val="center"/>
        <w:tblCellSpacing w:w="0" w:type="dxa"/>
        <w:tblInd w:w="720" w:type="dxa"/>
        <w:tblCellMar>
          <w:left w:w="0" w:type="dxa"/>
          <w:right w:w="0" w:type="dxa"/>
        </w:tblCellMar>
        <w:tblLook w:val="04A0" w:firstRow="1" w:lastRow="0" w:firstColumn="1" w:lastColumn="0" w:noHBand="0" w:noVBand="1"/>
      </w:tblPr>
      <w:tblGrid>
        <w:gridCol w:w="1251"/>
        <w:gridCol w:w="1225"/>
        <w:gridCol w:w="1208"/>
        <w:gridCol w:w="1245"/>
        <w:gridCol w:w="954"/>
      </w:tblGrid>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П-Д</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А-С</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С-Л</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Н-О</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40</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w:t>
            </w:r>
          </w:p>
        </w:tc>
      </w:tr>
    </w:tbl>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Мне легче что-либо сделать самому, чем объяснить другому.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    Мне интересно составлять компьютерные программы.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    Я люблю читать книги.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    Мне нравится живопись, скульптура, архитектура.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5.    Даже в отлаженном деле я стараюсь что-то улучшить.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6.    Я лучше понимаю, если мне объясняют на предметах или рисунках.</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    Я люблю играть в шахматы.</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8.    Я легко излагаю свои мысли как в устной, так и в письменной форме.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9.    Когда я читаю книгу, я четко вижу ее героев и описываемые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  Я предпочитаю самостоятельно планировать свою работу.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11.  Мне нравится  все делать своими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12.  В детстве я создавал (а) свой шифр для переписки с друзьями.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13.  Я придаю большое значение  сказанному слову.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14.  Знакомые мелодии вызывают у меня в голове определенные картины.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15.  Разнообразные увлечения делают жизнь человека богаче и ярче.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16.  При решении задачи мне легче идти методом проб и ошибок.</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17.  Мне интересно разбираться в природе физических явлений.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18.  Мне интересна  работа ведущего </w:t>
      </w:r>
      <w:proofErr w:type="gramStart"/>
      <w:r w:rsidRPr="00546F5C">
        <w:rPr>
          <w:rFonts w:ascii="Times New Roman" w:eastAsia="Times New Roman" w:hAnsi="Times New Roman" w:cs="Times New Roman"/>
          <w:color w:val="000000"/>
          <w:sz w:val="28"/>
          <w:szCs w:val="28"/>
        </w:rPr>
        <w:t>теле-радиопрограмм</w:t>
      </w:r>
      <w:proofErr w:type="gramEnd"/>
      <w:r w:rsidRPr="00546F5C">
        <w:rPr>
          <w:rFonts w:ascii="Times New Roman" w:eastAsia="Times New Roman" w:hAnsi="Times New Roman" w:cs="Times New Roman"/>
          <w:color w:val="000000"/>
          <w:sz w:val="28"/>
          <w:szCs w:val="28"/>
        </w:rPr>
        <w:t>, журналиста.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19.  Мне легко представить предмет или животное, </w:t>
      </w:r>
      <w:proofErr w:type="gramStart"/>
      <w:r w:rsidRPr="00546F5C">
        <w:rPr>
          <w:rFonts w:ascii="Times New Roman" w:eastAsia="Times New Roman" w:hAnsi="Times New Roman" w:cs="Times New Roman"/>
          <w:color w:val="000000"/>
          <w:sz w:val="28"/>
          <w:szCs w:val="28"/>
        </w:rPr>
        <w:t>которых</w:t>
      </w:r>
      <w:proofErr w:type="gramEnd"/>
      <w:r w:rsidRPr="00546F5C">
        <w:rPr>
          <w:rFonts w:ascii="Times New Roman" w:eastAsia="Times New Roman" w:hAnsi="Times New Roman" w:cs="Times New Roman"/>
          <w:color w:val="000000"/>
          <w:sz w:val="28"/>
          <w:szCs w:val="28"/>
        </w:rPr>
        <w:t xml:space="preserve"> нет в природе.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20.  Мне больше нравится процесс деятельности, чем  сам результат.</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21.  Мне нравилось в детстве собирать конструктор из деталей, </w:t>
      </w:r>
      <w:hyperlink r:id="rId23" w:tgtFrame="_blank" w:history="1">
        <w:proofErr w:type="spellStart"/>
        <w:r w:rsidRPr="00E03BD0">
          <w:rPr>
            <w:rFonts w:ascii="Times New Roman" w:eastAsia="Times New Roman" w:hAnsi="Times New Roman" w:cs="Times New Roman"/>
            <w:bCs/>
            <w:sz w:val="28"/>
            <w:szCs w:val="28"/>
          </w:rPr>
          <w:t>лего</w:t>
        </w:r>
        <w:proofErr w:type="spellEnd"/>
      </w:hyperlink>
      <w:r w:rsidRPr="00E03BD0">
        <w:rPr>
          <w:rFonts w:ascii="Times New Roman" w:eastAsia="Times New Roman" w:hAnsi="Times New Roman" w:cs="Times New Roman"/>
          <w:sz w:val="28"/>
          <w:szCs w:val="28"/>
        </w:rPr>
        <w:t>.</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22.  Я предпочитаю точные науки (математику, физику).</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23.  Меня восхищает точность и глубина некоторых стихов.</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24.  Знакомый запах   вызывает в моей памяти прошлые события.</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25.  Я не хотел (а) бы подчинять свою жизнь определенной системе.</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26.  Когда я слышу музыку, мне хочется танцевать.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27.  Я понимаю красоту математических формул.</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28.  Мне легко говорить перед любой аудиторией.</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29.  Я люблю посещать выставки, спектакли, концерты.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30.  Я сомневаюсь даже в том, что для других очевидно.</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31.  Я люблю заниматься рукоделием, что-то мастерить.</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32.  Мне интересно было бы расшифровать древние тексты.</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33.  Я легко усваиваю грамматические конструкции языка.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34.  Красота для меня важнее, чем польза.</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35.  Не люблю ходить одним и тем же путем.</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36.  Истинно только то, что можно потрогать руками.</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37.  Я легко запоминаю формулы,  символы, условные обозначения.</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38.  Друзья любят слушать, когда я им что-то рассказываю.</w:t>
      </w: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39.  Я легко могу представить в образах содержание рассказа или  фильма.</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40.  Я не могу  успокоиться, пока не доведу свою работу до совершенства. </w:t>
      </w:r>
    </w:p>
    <w:p w:rsidR="009A56DA"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 </w:t>
      </w:r>
      <w:r w:rsidRPr="00546F5C">
        <w:rPr>
          <w:rFonts w:ascii="Times New Roman" w:eastAsia="Times New Roman" w:hAnsi="Times New Roman" w:cs="Times New Roman"/>
          <w:color w:val="000000"/>
          <w:sz w:val="28"/>
          <w:szCs w:val="28"/>
        </w:rPr>
        <w:t>Подсчитайте число плюсов в каждой из пяти колонок и запишите полученное число в пустой нижней клетке бланка.</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Каждая колонка соответствует определенному типу мышления. Количество баллов в каждой колонке указывает на уровень развития данного типа мышления (0-2 – низкий, 3-5 – средний, 6-8 – высокий).</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Предметно-действенное мышление (П-Д)</w:t>
      </w:r>
      <w:r w:rsidRPr="00546F5C">
        <w:rPr>
          <w:rFonts w:ascii="Times New Roman" w:eastAsia="Times New Roman" w:hAnsi="Times New Roman" w:cs="Times New Roman"/>
          <w:color w:val="000000"/>
          <w:sz w:val="28"/>
          <w:szCs w:val="28"/>
        </w:rPr>
        <w:t> свойственно людям дела. Они усваивают информацию через движения. Обычно они обладают хорошей координацией движений. Их руками создан весь окружающий нас предметный мир. Они водят машины, стоят у станков, собирают компьютеры. Без них невозможно реализовать самую блестящую идею. Этим мышление важно для спортсменов, танцоров, артистов.</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2. </w:t>
      </w:r>
      <w:proofErr w:type="gramStart"/>
      <w:r w:rsidRPr="00546F5C">
        <w:rPr>
          <w:rFonts w:ascii="Times New Roman" w:eastAsia="Times New Roman" w:hAnsi="Times New Roman" w:cs="Times New Roman"/>
          <w:b/>
          <w:bCs/>
          <w:i/>
          <w:iCs/>
          <w:color w:val="000000"/>
          <w:sz w:val="28"/>
          <w:szCs w:val="28"/>
        </w:rPr>
        <w:t>Абстрактно-символическим мышлением (А-С)</w:t>
      </w:r>
      <w:r w:rsidRPr="00546F5C">
        <w:rPr>
          <w:rFonts w:ascii="Times New Roman" w:eastAsia="Times New Roman" w:hAnsi="Times New Roman" w:cs="Times New Roman"/>
          <w:color w:val="000000"/>
          <w:sz w:val="28"/>
          <w:szCs w:val="28"/>
        </w:rPr>
        <w:t> обладают многие ученые – физики-теоретики, </w:t>
      </w:r>
      <w:hyperlink r:id="rId24" w:tgtFrame="_blank" w:history="1">
        <w:r w:rsidRPr="00494D6D">
          <w:rPr>
            <w:rFonts w:ascii="Times New Roman" w:eastAsia="Times New Roman" w:hAnsi="Times New Roman" w:cs="Times New Roman"/>
            <w:bCs/>
            <w:sz w:val="28"/>
            <w:szCs w:val="28"/>
          </w:rPr>
          <w:t>математики</w:t>
        </w:r>
      </w:hyperlink>
      <w:r w:rsidRPr="00546F5C">
        <w:rPr>
          <w:rFonts w:ascii="Times New Roman" w:eastAsia="Times New Roman" w:hAnsi="Times New Roman" w:cs="Times New Roman"/>
          <w:color w:val="000000"/>
          <w:sz w:val="28"/>
          <w:szCs w:val="28"/>
        </w:rPr>
        <w:t>, экономисты, программисты, аналитики.</w:t>
      </w:r>
      <w:proofErr w:type="gramEnd"/>
      <w:r w:rsidRPr="00546F5C">
        <w:rPr>
          <w:rFonts w:ascii="Times New Roman" w:eastAsia="Times New Roman" w:hAnsi="Times New Roman" w:cs="Times New Roman"/>
          <w:color w:val="000000"/>
          <w:sz w:val="28"/>
          <w:szCs w:val="28"/>
        </w:rPr>
        <w:t xml:space="preserve"> Они могут усваивать информацию с помощью математических кодов, формул и операций, которые нельзя ни потрогать, ни представить. Благодаря особенностям такого мышления на основе гипотез сделаны многие открытия во всех областях науки.</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3.</w:t>
      </w:r>
      <w:r w:rsidRPr="00494D6D">
        <w:rPr>
          <w:rFonts w:ascii="Times New Roman" w:eastAsia="Times New Roman" w:hAnsi="Times New Roman" w:cs="Times New Roman"/>
          <w:b/>
          <w:bCs/>
          <w:i/>
          <w:iCs/>
          <w:color w:val="000000"/>
          <w:sz w:val="28"/>
          <w:szCs w:val="28"/>
        </w:rPr>
        <w:t>Словесно-логическое мышление (С-Л)</w:t>
      </w:r>
      <w:r w:rsidRPr="00494D6D">
        <w:rPr>
          <w:rFonts w:ascii="Times New Roman" w:eastAsia="Times New Roman" w:hAnsi="Times New Roman" w:cs="Times New Roman"/>
          <w:color w:val="000000"/>
          <w:sz w:val="28"/>
          <w:szCs w:val="28"/>
        </w:rPr>
        <w:t xml:space="preserve"> отличает людей с ярко выраженным вербальным интеллектом (от лат. </w:t>
      </w:r>
      <w:proofErr w:type="spellStart"/>
      <w:r w:rsidRPr="00494D6D">
        <w:rPr>
          <w:rFonts w:ascii="Times New Roman" w:eastAsia="Times New Roman" w:hAnsi="Times New Roman" w:cs="Times New Roman"/>
          <w:color w:val="000000"/>
          <w:sz w:val="28"/>
          <w:szCs w:val="28"/>
        </w:rPr>
        <w:t>verbalis</w:t>
      </w:r>
      <w:proofErr w:type="spellEnd"/>
      <w:r w:rsidRPr="00494D6D">
        <w:rPr>
          <w:rFonts w:ascii="Times New Roman" w:eastAsia="Times New Roman" w:hAnsi="Times New Roman" w:cs="Times New Roman"/>
          <w:color w:val="000000"/>
          <w:sz w:val="28"/>
          <w:szCs w:val="28"/>
        </w:rPr>
        <w:t xml:space="preserve"> - </w:t>
      </w:r>
      <w:proofErr w:type="gramStart"/>
      <w:r w:rsidRPr="00494D6D">
        <w:rPr>
          <w:rFonts w:ascii="Times New Roman" w:eastAsia="Times New Roman" w:hAnsi="Times New Roman" w:cs="Times New Roman"/>
          <w:color w:val="000000"/>
          <w:sz w:val="28"/>
          <w:szCs w:val="28"/>
        </w:rPr>
        <w:t>словесный</w:t>
      </w:r>
      <w:proofErr w:type="gramEnd"/>
      <w:r w:rsidRPr="00494D6D">
        <w:rPr>
          <w:rFonts w:ascii="Times New Roman" w:eastAsia="Times New Roman" w:hAnsi="Times New Roman" w:cs="Times New Roman"/>
          <w:color w:val="000000"/>
          <w:sz w:val="28"/>
          <w:szCs w:val="28"/>
        </w:rPr>
        <w:t>). Благодаря развитому словесно-логическому мышлению ученый, преподаватель, переводчик, писатель, филолог, журналист могут сформулировать свои мысли и донести их до людей. Это умение необходимо руководителям, политикам и общественным деятелям.</w:t>
      </w:r>
    </w:p>
    <w:p w:rsidR="009A56DA" w:rsidRPr="00494D6D" w:rsidRDefault="009A56DA" w:rsidP="009A56DA">
      <w:pPr>
        <w:pStyle w:val="a3"/>
        <w:spacing w:after="0" w:line="240" w:lineRule="auto"/>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i/>
          <w:iCs/>
          <w:color w:val="000000"/>
          <w:sz w:val="28"/>
          <w:szCs w:val="28"/>
        </w:rPr>
        <w:t>4.</w:t>
      </w:r>
      <w:r w:rsidRPr="00546F5C">
        <w:rPr>
          <w:rFonts w:ascii="Times New Roman" w:eastAsia="Times New Roman" w:hAnsi="Times New Roman" w:cs="Times New Roman"/>
          <w:b/>
          <w:bCs/>
          <w:i/>
          <w:iCs/>
          <w:color w:val="000000"/>
          <w:sz w:val="28"/>
          <w:szCs w:val="28"/>
        </w:rPr>
        <w:t>Наглядно-образным мышлением (</w:t>
      </w:r>
      <w:proofErr w:type="gramStart"/>
      <w:r w:rsidRPr="00546F5C">
        <w:rPr>
          <w:rFonts w:ascii="Times New Roman" w:eastAsia="Times New Roman" w:hAnsi="Times New Roman" w:cs="Times New Roman"/>
          <w:b/>
          <w:bCs/>
          <w:i/>
          <w:iCs/>
          <w:color w:val="000000"/>
          <w:sz w:val="28"/>
          <w:szCs w:val="28"/>
        </w:rPr>
        <w:t>Н-О</w:t>
      </w:r>
      <w:proofErr w:type="gramEnd"/>
      <w:r w:rsidRPr="00546F5C">
        <w:rPr>
          <w:rFonts w:ascii="Times New Roman" w:eastAsia="Times New Roman" w:hAnsi="Times New Roman" w:cs="Times New Roman"/>
          <w:b/>
          <w:bCs/>
          <w:i/>
          <w:iCs/>
          <w:color w:val="000000"/>
          <w:sz w:val="28"/>
          <w:szCs w:val="28"/>
        </w:rPr>
        <w:t>)</w:t>
      </w:r>
      <w:r w:rsidRPr="00546F5C">
        <w:rPr>
          <w:rFonts w:ascii="Times New Roman" w:eastAsia="Times New Roman" w:hAnsi="Times New Roman" w:cs="Times New Roman"/>
          <w:color w:val="000000"/>
          <w:sz w:val="28"/>
          <w:szCs w:val="28"/>
        </w:rPr>
        <w:t> обладают люди с художественным складом ума, которые могут представить и то, что было, и то, что будет, и то, чего никогда не было и не будет – художники, поэты, писатели, режиссеры. Архитектор, конструктор, дизайнер, художник, режиссер должны обладать развитым наглядно-образным мышлением.</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Креативность (К)</w:t>
      </w:r>
      <w:r w:rsidRPr="00546F5C">
        <w:rPr>
          <w:rFonts w:ascii="Times New Roman" w:eastAsia="Times New Roman" w:hAnsi="Times New Roman" w:cs="Times New Roman"/>
          <w:color w:val="000000"/>
          <w:sz w:val="28"/>
          <w:szCs w:val="28"/>
        </w:rPr>
        <w:t> – это способность мыслить творчески, находить нестандартные решения задачи. Это редкое и ничем не заменимое качество, отличающее людей, талантливых в любой сфере деятельности.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В чистом виде эти типы мышления встречаются редко. Для многих профессий необходимо сочетание разных типов мышления, например, для психолога. Такое мышление называют синтетическим.</w:t>
      </w:r>
    </w:p>
    <w:p w:rsidR="009A56DA"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Соотнесите свой ведущий тип мышления с выбранным видом деятельности или профилем обучения. Ярко выраженный тип мышления дает некоторые преимущества в освоении соответствующих видов деятельности. Но важнее всего ваши способности и интерес к будущей профессии. Насколько удачен ваш выбор? Если ваши профессиональные планы не вполне соответствуют типу мышления, подумайте, что легче изменить – планы или тип мышления?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rPr>
      </w:pPr>
      <w:r w:rsidRPr="00494D6D">
        <w:rPr>
          <w:rFonts w:ascii="Times New Roman" w:eastAsia="Times New Roman" w:hAnsi="Times New Roman" w:cs="Times New Roman"/>
          <w:b/>
          <w:bCs/>
          <w:sz w:val="28"/>
          <w:szCs w:val="28"/>
        </w:rPr>
        <w:lastRenderedPageBreak/>
        <w:t>3. Методика «Эрудит»</w:t>
      </w:r>
      <w:r w:rsidRPr="00494D6D">
        <w:rPr>
          <w:rFonts w:ascii="Times New Roman" w:eastAsia="Times New Roman" w:hAnsi="Times New Roman" w:cs="Times New Roman"/>
          <w:sz w:val="28"/>
          <w:szCs w:val="28"/>
        </w:rPr>
        <w:br/>
      </w:r>
      <w:r w:rsidRPr="00494D6D">
        <w:rPr>
          <w:rFonts w:ascii="Times New Roman" w:eastAsia="Times New Roman" w:hAnsi="Times New Roman" w:cs="Times New Roman"/>
          <w:b/>
          <w:bCs/>
          <w:sz w:val="28"/>
          <w:szCs w:val="28"/>
        </w:rPr>
        <w:t xml:space="preserve">(методика ШТУР в модификации Г. </w:t>
      </w:r>
      <w:proofErr w:type="spellStart"/>
      <w:r w:rsidRPr="00494D6D">
        <w:rPr>
          <w:rFonts w:ascii="Times New Roman" w:eastAsia="Times New Roman" w:hAnsi="Times New Roman" w:cs="Times New Roman"/>
          <w:b/>
          <w:bCs/>
          <w:sz w:val="28"/>
          <w:szCs w:val="28"/>
        </w:rPr>
        <w:t>Резапкиной</w:t>
      </w:r>
      <w:proofErr w:type="spellEnd"/>
      <w:r w:rsidRPr="00494D6D">
        <w:rPr>
          <w:rFonts w:ascii="Times New Roman" w:eastAsia="Times New Roman" w:hAnsi="Times New Roman" w:cs="Times New Roman"/>
          <w:b/>
          <w:bCs/>
          <w:sz w:val="28"/>
          <w:szCs w:val="28"/>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 xml:space="preserve">Выполнение этой методики требует интенсивной умственной работы в течение всего урока. Поэтому нежелательно проводить ее на первом и последних уроках, а также в те дни, когда запланированы контрольные работы. Методика предназначена для определения усвоения ряда понятий школьной программы, </w:t>
      </w:r>
      <w:proofErr w:type="spellStart"/>
      <w:r w:rsidRPr="00546F5C">
        <w:rPr>
          <w:rFonts w:ascii="Times New Roman" w:eastAsia="Times New Roman" w:hAnsi="Times New Roman" w:cs="Times New Roman"/>
          <w:color w:val="000000"/>
          <w:sz w:val="28"/>
          <w:szCs w:val="28"/>
          <w:shd w:val="clear" w:color="auto" w:fill="F0F0F0"/>
        </w:rPr>
        <w:t>сформированности</w:t>
      </w:r>
      <w:proofErr w:type="spellEnd"/>
      <w:r w:rsidRPr="00546F5C">
        <w:rPr>
          <w:rFonts w:ascii="Times New Roman" w:eastAsia="Times New Roman" w:hAnsi="Times New Roman" w:cs="Times New Roman"/>
          <w:color w:val="000000"/>
          <w:sz w:val="28"/>
          <w:szCs w:val="28"/>
          <w:shd w:val="clear" w:color="auto" w:fill="F0F0F0"/>
        </w:rPr>
        <w:t xml:space="preserve"> основных мыслительных процессов и развития вербального интеллекта учащихся 8–9-х классов. Она состоит из четырех серий заданий, каждая из которых выявляет уровень развития основных мыслительных операций (установление аналогий, классификация, обобщение, поиск закономерностей) на материале физико-математического, естественнонаучного, общественного и гуманитарного предметного цикла. Задания четвертой серии направлены на изучение способности к анализу и синтезу знаковой информации.</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Методика «Эрудит» может использоваться для оценки успешности обучения различных групп учащихся и эффективности различных программ и методов обучения.</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Работа над тестом занимает один урок. Если нет возможности рассадить ребят по одному, психолог должен внимательно следить, чтобы ребята не списывали друг у друга. У каждого школьника на парте должен быть бланк ответов и лист с заданиями.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Аналогии (А).</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три слова. Первое и второе слово </w:t>
      </w:r>
      <w:proofErr w:type="gramStart"/>
      <w:r w:rsidRPr="00546F5C">
        <w:rPr>
          <w:rFonts w:ascii="Times New Roman" w:eastAsia="Times New Roman" w:hAnsi="Times New Roman" w:cs="Times New Roman"/>
          <w:b/>
          <w:bCs/>
          <w:i/>
          <w:iCs/>
          <w:color w:val="000000"/>
          <w:sz w:val="28"/>
          <w:szCs w:val="28"/>
          <w:shd w:val="clear" w:color="auto" w:fill="F0F0F0"/>
        </w:rPr>
        <w:t>связаны</w:t>
      </w:r>
      <w:proofErr w:type="gramEnd"/>
      <w:r w:rsidRPr="00546F5C">
        <w:rPr>
          <w:rFonts w:ascii="Times New Roman" w:eastAsia="Times New Roman" w:hAnsi="Times New Roman" w:cs="Times New Roman"/>
          <w:b/>
          <w:bCs/>
          <w:i/>
          <w:iCs/>
          <w:color w:val="000000"/>
          <w:sz w:val="28"/>
          <w:szCs w:val="28"/>
          <w:shd w:val="clear" w:color="auto" w:fill="F0F0F0"/>
        </w:rPr>
        <w:t xml:space="preserve"> по смыслу. Из четырех слов выберите то, которое связано по смыслу с третьим так, как первое со вторым. В бланке рядом с номером задания запишите его букву. </w:t>
      </w:r>
      <w:proofErr w:type="gramStart"/>
      <w:r w:rsidRPr="00546F5C">
        <w:rPr>
          <w:rFonts w:ascii="Times New Roman" w:eastAsia="Times New Roman" w:hAnsi="Times New Roman" w:cs="Times New Roman"/>
          <w:b/>
          <w:bCs/>
          <w:i/>
          <w:iCs/>
          <w:color w:val="000000"/>
          <w:sz w:val="28"/>
          <w:szCs w:val="28"/>
          <w:shd w:val="clear" w:color="auto" w:fill="F0F0F0"/>
        </w:rPr>
        <w:t>Пример: летчик – самолет = машинист –? Варианты: а) пассажир; б) поезд; в) вагон; г) вокзал.</w:t>
      </w:r>
      <w:proofErr w:type="gramEnd"/>
      <w:r w:rsidRPr="00546F5C">
        <w:rPr>
          <w:rFonts w:ascii="Times New Roman" w:eastAsia="Times New Roman" w:hAnsi="Times New Roman" w:cs="Times New Roman"/>
          <w:b/>
          <w:bCs/>
          <w:i/>
          <w:iCs/>
          <w:color w:val="000000"/>
          <w:sz w:val="28"/>
          <w:szCs w:val="28"/>
          <w:shd w:val="clear" w:color="auto" w:fill="F0F0F0"/>
        </w:rPr>
        <w:t xml:space="preserve"> Летчик управляет самолетом, машинист – поездом. Правильный </w:t>
      </w:r>
      <w:proofErr w:type="gramStart"/>
      <w:r w:rsidRPr="00546F5C">
        <w:rPr>
          <w:rFonts w:ascii="Times New Roman" w:eastAsia="Times New Roman" w:hAnsi="Times New Roman" w:cs="Times New Roman"/>
          <w:b/>
          <w:bCs/>
          <w:i/>
          <w:iCs/>
          <w:color w:val="000000"/>
          <w:sz w:val="28"/>
          <w:szCs w:val="28"/>
          <w:shd w:val="clear" w:color="auto" w:fill="F0F0F0"/>
        </w:rPr>
        <w:t>ответ – б</w:t>
      </w:r>
      <w:proofErr w:type="gramEnd"/>
      <w:r w:rsidRPr="00546F5C">
        <w:rPr>
          <w:rFonts w:ascii="Times New Roman" w:eastAsia="Times New Roman" w:hAnsi="Times New Roman" w:cs="Times New Roman"/>
          <w:b/>
          <w:bCs/>
          <w:i/>
          <w:iCs/>
          <w:color w:val="000000"/>
          <w:sz w:val="28"/>
          <w:szCs w:val="28"/>
          <w:shd w:val="clear" w:color="auto" w:fill="F0F0F0"/>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 Рабовл</w:t>
      </w:r>
      <w:r>
        <w:rPr>
          <w:rFonts w:ascii="Times New Roman" w:eastAsia="Times New Roman" w:hAnsi="Times New Roman" w:cs="Times New Roman"/>
          <w:color w:val="000000"/>
          <w:sz w:val="28"/>
          <w:szCs w:val="28"/>
          <w:shd w:val="clear" w:color="auto" w:fill="F0F0F0"/>
        </w:rPr>
        <w:t xml:space="preserve">адельцы – капиталисты = рабы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рабовладельческий строй; б) буржуазия; в) наёмные рабочие; г) пленные.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 Богатство – бедность = крепостная зависимость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крепостные крестьяне; б) личная свобода; в) неравенство; г) частная собственность.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3. Первобытный строй – рабовладельческий строй = рабовладельческий строй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социалистический строй; б) капиталистический строй; в) демократическое правление; г) феодальный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 Роза – цветок = врач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занятие; б) должность; в) специальность; г) профессия.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 Война – смерть = частная собственность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феодализм; б) капитализм; в) неравенство; г) рабы.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 Стихотворение – поэзия = рассказ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проза; б) писатель; в) повесть; г) предложение.</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7. Старт – финиш = пролог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заголовок; б) введение; в) кульминация; г) эпилог.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lastRenderedPageBreak/>
        <w:t>8. Роман – глава = стихотворение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поэма; б) рифма; в) строфа; г) ритм.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9. Числительное – количество = глагол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спряжение; б) действие; в) причастие; г) часть речи.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10. Глагол – спрягать = существительное – …</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изменять; б) образовывать; в) употреблять; г) склонять.</w:t>
      </w:r>
    </w:p>
    <w:p w:rsidR="009A56DA" w:rsidRDefault="009A56DA" w:rsidP="009A56DA">
      <w:pPr>
        <w:spacing w:after="0" w:line="240" w:lineRule="auto"/>
        <w:contextualSpacing/>
        <w:rPr>
          <w:rFonts w:ascii="Times New Roman" w:eastAsia="Times New Roman" w:hAnsi="Times New Roman" w:cs="Times New Roman"/>
          <w:i/>
          <w:iCs/>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11. Колумб – путешественник = землетрясение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природное явление; б) образование гор; в) извержение; г) жертвы.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12. Север – юг = осадки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пустыня; б) полюс; в) дождь; г) засуха.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13. Папоротник – спора = сосна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шишка; б) семя; в) растение; г) ель.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14. Растение – стебель = клетка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деление; б) хромосома; в) ядро; г) фермент.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15. Понижение атмосферного давления – осадки = антициклон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ясная погода; б) циклон; в) гроза; г) влажность.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16. Фигура - треугольник = состояние вещества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жидкость; б) движение; в) температура; г) вода.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17. Прямоугольник – плоскость = куб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сторона; б) ребро; в) высота; г) объем.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18. Диаметр – радиус = окружность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дуга; б) сегмент; в) отрезок; г) круг.</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19. Холодно – горячо = движение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инерция; б) покой; в) скорость; г) взаимодействие.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20. Слагаемые – сумма = множители – …</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разность; б) делитель; в) произведение; г) умножение.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Классификация (К).</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Даны четыре слова, три из которых объединены общим признаком. Найдите слово, которое не имеет этого признака, и запишите его букву в бланке. Пример: а) корова; б) лошадь; в) собака; г) волк. Три слова обозначают домашних животных, а четвертое – дикого. Значит, правильный ответ – г) волк.</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proofErr w:type="gramStart"/>
      <w:r w:rsidRPr="00546F5C">
        <w:rPr>
          <w:rFonts w:ascii="Times New Roman" w:eastAsia="Times New Roman" w:hAnsi="Times New Roman" w:cs="Times New Roman"/>
          <w:color w:val="000000"/>
          <w:sz w:val="28"/>
          <w:szCs w:val="28"/>
          <w:shd w:val="clear" w:color="auto" w:fill="F0F0F0"/>
        </w:rPr>
        <w:t>21. а) рабовладелец; б) раб; в) крестьянин; г) рабочий.</w:t>
      </w:r>
      <w:r w:rsidRPr="00546F5C">
        <w:rPr>
          <w:rFonts w:ascii="Times New Roman" w:eastAsia="Times New Roman" w:hAnsi="Times New Roman" w:cs="Times New Roman"/>
          <w:color w:val="000000"/>
          <w:sz w:val="28"/>
          <w:szCs w:val="28"/>
          <w:shd w:val="clear" w:color="auto" w:fill="F0F0F0"/>
        </w:rPr>
        <w:br/>
        <w:t>22. а) социология; б) психология; в) педагогика; г) техника.</w:t>
      </w:r>
      <w:r w:rsidRPr="00546F5C">
        <w:rPr>
          <w:rFonts w:ascii="Times New Roman" w:eastAsia="Times New Roman" w:hAnsi="Times New Roman" w:cs="Times New Roman"/>
          <w:color w:val="000000"/>
          <w:sz w:val="28"/>
          <w:szCs w:val="28"/>
          <w:shd w:val="clear" w:color="auto" w:fill="F0F0F0"/>
        </w:rPr>
        <w:br/>
        <w:t>23. а) Кутузов; б) Суворов; в) Ушаков; г) Пирогов.</w:t>
      </w:r>
      <w:r w:rsidRPr="00546F5C">
        <w:rPr>
          <w:rFonts w:ascii="Times New Roman" w:eastAsia="Times New Roman" w:hAnsi="Times New Roman" w:cs="Times New Roman"/>
          <w:color w:val="000000"/>
          <w:sz w:val="28"/>
          <w:szCs w:val="28"/>
          <w:shd w:val="clear" w:color="auto" w:fill="F0F0F0"/>
        </w:rPr>
        <w:br/>
        <w:t>24. а) император; б) дворянин; в) царь; г) вождь.</w:t>
      </w:r>
      <w:r w:rsidRPr="00546F5C">
        <w:rPr>
          <w:rFonts w:ascii="Times New Roman" w:eastAsia="Times New Roman" w:hAnsi="Times New Roman" w:cs="Times New Roman"/>
          <w:color w:val="000000"/>
          <w:sz w:val="28"/>
          <w:szCs w:val="28"/>
          <w:shd w:val="clear" w:color="auto" w:fill="F0F0F0"/>
        </w:rPr>
        <w:br/>
        <w:t>25. а) ООН; б) НАТО; в) ОБСЕ; г) АОЗТ.</w:t>
      </w:r>
      <w:r w:rsidRPr="00546F5C">
        <w:rPr>
          <w:rFonts w:ascii="Times New Roman" w:eastAsia="Times New Roman" w:hAnsi="Times New Roman" w:cs="Times New Roman"/>
          <w:color w:val="000000"/>
          <w:sz w:val="28"/>
          <w:szCs w:val="28"/>
          <w:shd w:val="clear" w:color="auto" w:fill="F0F0F0"/>
        </w:rPr>
        <w:br/>
        <w:t>26. а) предлог; б) корень;</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в) суффикс; г) окончание.</w:t>
      </w:r>
      <w:r w:rsidRPr="00546F5C">
        <w:rPr>
          <w:rFonts w:ascii="Times New Roman" w:eastAsia="Times New Roman" w:hAnsi="Times New Roman" w:cs="Times New Roman"/>
          <w:color w:val="000000"/>
          <w:sz w:val="28"/>
          <w:szCs w:val="28"/>
          <w:shd w:val="clear" w:color="auto" w:fill="F0F0F0"/>
        </w:rPr>
        <w:br/>
        <w:t>27. а) пословица; б) стихотворение; в) поэма; г) рассказ.</w:t>
      </w:r>
      <w:r w:rsidRPr="00546F5C">
        <w:rPr>
          <w:rFonts w:ascii="Times New Roman" w:eastAsia="Times New Roman" w:hAnsi="Times New Roman" w:cs="Times New Roman"/>
          <w:color w:val="000000"/>
          <w:sz w:val="28"/>
          <w:szCs w:val="28"/>
          <w:shd w:val="clear" w:color="auto" w:fill="F0F0F0"/>
        </w:rPr>
        <w:br/>
        <w:t>28. а) Ахматова; б) Блок; в) Васнецов; г) Гумилев.</w:t>
      </w:r>
      <w:r w:rsidRPr="00546F5C">
        <w:rPr>
          <w:rFonts w:ascii="Times New Roman" w:eastAsia="Times New Roman" w:hAnsi="Times New Roman" w:cs="Times New Roman"/>
          <w:color w:val="000000"/>
          <w:sz w:val="28"/>
          <w:szCs w:val="28"/>
          <w:shd w:val="clear" w:color="auto" w:fill="F0F0F0"/>
        </w:rPr>
        <w:br/>
        <w:t>29. а) пролог; б) сюжет; в) развязка; г) эпилог.</w:t>
      </w:r>
      <w:r w:rsidRPr="00546F5C">
        <w:rPr>
          <w:rFonts w:ascii="Times New Roman" w:eastAsia="Times New Roman" w:hAnsi="Times New Roman" w:cs="Times New Roman"/>
          <w:color w:val="000000"/>
          <w:sz w:val="28"/>
          <w:szCs w:val="28"/>
          <w:shd w:val="clear" w:color="auto" w:fill="F0F0F0"/>
        </w:rPr>
        <w:br/>
        <w:t>30. а) описание; б) сравнение; в) характеристика; г) сказание.</w:t>
      </w:r>
      <w:r w:rsidRPr="00546F5C">
        <w:rPr>
          <w:rFonts w:ascii="Times New Roman" w:eastAsia="Times New Roman" w:hAnsi="Times New Roman" w:cs="Times New Roman"/>
          <w:color w:val="000000"/>
          <w:sz w:val="28"/>
          <w:szCs w:val="28"/>
          <w:shd w:val="clear" w:color="auto" w:fill="F0F0F0"/>
        </w:rPr>
        <w:br/>
        <w:t>31. а) барометр; б) азимут; в) термометр; г) компас.</w:t>
      </w:r>
      <w:r w:rsidRPr="00546F5C">
        <w:rPr>
          <w:rFonts w:ascii="Times New Roman" w:eastAsia="Times New Roman" w:hAnsi="Times New Roman" w:cs="Times New Roman"/>
          <w:color w:val="000000"/>
          <w:sz w:val="28"/>
          <w:szCs w:val="28"/>
          <w:shd w:val="clear" w:color="auto" w:fill="F0F0F0"/>
        </w:rPr>
        <w:br/>
        <w:t>32. а) цитоплазма;</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б) питание; в) рост; г) раздражимость.</w:t>
      </w:r>
      <w:r w:rsidRPr="00546F5C">
        <w:rPr>
          <w:rFonts w:ascii="Times New Roman" w:eastAsia="Times New Roman" w:hAnsi="Times New Roman" w:cs="Times New Roman"/>
          <w:color w:val="000000"/>
          <w:sz w:val="28"/>
          <w:szCs w:val="28"/>
          <w:shd w:val="clear" w:color="auto" w:fill="F0F0F0"/>
        </w:rPr>
        <w:br/>
      </w:r>
      <w:r w:rsidRPr="00546F5C">
        <w:rPr>
          <w:rFonts w:ascii="Times New Roman" w:eastAsia="Times New Roman" w:hAnsi="Times New Roman" w:cs="Times New Roman"/>
          <w:color w:val="000000"/>
          <w:sz w:val="28"/>
          <w:szCs w:val="28"/>
          <w:shd w:val="clear" w:color="auto" w:fill="F0F0F0"/>
        </w:rPr>
        <w:lastRenderedPageBreak/>
        <w:t>33. а) Линней; б) Павлов; в) Микоян; г) Дарвин.</w:t>
      </w:r>
      <w:r w:rsidRPr="00546F5C">
        <w:rPr>
          <w:rFonts w:ascii="Times New Roman" w:eastAsia="Times New Roman" w:hAnsi="Times New Roman" w:cs="Times New Roman"/>
          <w:color w:val="000000"/>
          <w:sz w:val="28"/>
          <w:szCs w:val="28"/>
          <w:shd w:val="clear" w:color="auto" w:fill="F0F0F0"/>
        </w:rPr>
        <w:br/>
        <w:t>34. а) аорта; б) вена; в) сердце; г) артерия.</w:t>
      </w:r>
      <w:r w:rsidRPr="00546F5C">
        <w:rPr>
          <w:rFonts w:ascii="Times New Roman" w:eastAsia="Times New Roman" w:hAnsi="Times New Roman" w:cs="Times New Roman"/>
          <w:color w:val="000000"/>
          <w:sz w:val="28"/>
          <w:szCs w:val="28"/>
          <w:shd w:val="clear" w:color="auto" w:fill="F0F0F0"/>
        </w:rPr>
        <w:br/>
        <w:t>35. а) углекислый газ; б) свет; в) вода; г) крахмал.</w:t>
      </w:r>
      <w:r w:rsidRPr="00546F5C">
        <w:rPr>
          <w:rFonts w:ascii="Times New Roman" w:eastAsia="Times New Roman" w:hAnsi="Times New Roman" w:cs="Times New Roman"/>
          <w:color w:val="000000"/>
          <w:sz w:val="28"/>
          <w:szCs w:val="28"/>
          <w:shd w:val="clear" w:color="auto" w:fill="F0F0F0"/>
        </w:rPr>
        <w:br/>
        <w:t>36. а) парабола; б) гипербола; в) ломаная; г) прямая.</w:t>
      </w:r>
      <w:r w:rsidRPr="00546F5C">
        <w:rPr>
          <w:rFonts w:ascii="Times New Roman" w:eastAsia="Times New Roman" w:hAnsi="Times New Roman" w:cs="Times New Roman"/>
          <w:color w:val="000000"/>
          <w:sz w:val="28"/>
          <w:szCs w:val="28"/>
          <w:shd w:val="clear" w:color="auto" w:fill="F0F0F0"/>
        </w:rPr>
        <w:br/>
        <w:t>37. а) Сахаров; б) Алферов; в) Ландау;</w:t>
      </w:r>
      <w:proofErr w:type="gramEnd"/>
      <w:r w:rsidRPr="00546F5C">
        <w:rPr>
          <w:rFonts w:ascii="Times New Roman" w:eastAsia="Times New Roman" w:hAnsi="Times New Roman" w:cs="Times New Roman"/>
          <w:color w:val="000000"/>
          <w:sz w:val="28"/>
          <w:szCs w:val="28"/>
          <w:shd w:val="clear" w:color="auto" w:fill="F0F0F0"/>
        </w:rPr>
        <w:t xml:space="preserve"> </w:t>
      </w:r>
      <w:proofErr w:type="gramStart"/>
      <w:r w:rsidRPr="00546F5C">
        <w:rPr>
          <w:rFonts w:ascii="Times New Roman" w:eastAsia="Times New Roman" w:hAnsi="Times New Roman" w:cs="Times New Roman"/>
          <w:color w:val="000000"/>
          <w:sz w:val="28"/>
          <w:szCs w:val="28"/>
          <w:shd w:val="clear" w:color="auto" w:fill="F0F0F0"/>
        </w:rPr>
        <w:t>г) Пастернак.</w:t>
      </w:r>
      <w:r w:rsidRPr="00546F5C">
        <w:rPr>
          <w:rFonts w:ascii="Times New Roman" w:eastAsia="Times New Roman" w:hAnsi="Times New Roman" w:cs="Times New Roman"/>
          <w:color w:val="000000"/>
          <w:sz w:val="28"/>
          <w:szCs w:val="28"/>
          <w:shd w:val="clear" w:color="auto" w:fill="F0F0F0"/>
        </w:rPr>
        <w:br/>
        <w:t>38. а) длина; б) метр; в) масса; г) объём.</w:t>
      </w:r>
      <w:r w:rsidRPr="00546F5C">
        <w:rPr>
          <w:rFonts w:ascii="Times New Roman" w:eastAsia="Times New Roman" w:hAnsi="Times New Roman" w:cs="Times New Roman"/>
          <w:color w:val="000000"/>
          <w:sz w:val="28"/>
          <w:szCs w:val="28"/>
          <w:shd w:val="clear" w:color="auto" w:fill="F0F0F0"/>
        </w:rPr>
        <w:br/>
        <w:t>39. а) скорость; б) колебание; в) вес; г) плотность.</w:t>
      </w:r>
      <w:r w:rsidRPr="00546F5C">
        <w:rPr>
          <w:rFonts w:ascii="Times New Roman" w:eastAsia="Times New Roman" w:hAnsi="Times New Roman" w:cs="Times New Roman"/>
          <w:color w:val="000000"/>
          <w:sz w:val="28"/>
          <w:szCs w:val="28"/>
          <w:shd w:val="clear" w:color="auto" w:fill="F0F0F0"/>
        </w:rPr>
        <w:br/>
        <w:t>40. а) круг; б) ромб; в) прямоугольник; г) треугольник.</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b/>
          <w:bCs/>
          <w:color w:val="000000"/>
          <w:sz w:val="28"/>
          <w:szCs w:val="28"/>
          <w:shd w:val="clear" w:color="auto" w:fill="F0F0F0"/>
        </w:rPr>
        <w:t>III.</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color w:val="000000"/>
          <w:sz w:val="28"/>
          <w:szCs w:val="28"/>
          <w:u w:val="single"/>
          <w:shd w:val="clear" w:color="auto" w:fill="F0F0F0"/>
        </w:rPr>
        <w:t>Обобщение (О).</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shd w:val="clear" w:color="auto" w:fill="F0F0F0"/>
        </w:rPr>
        <w:t xml:space="preserve">Даны пары слов. Выберите из четырех вариантов тот, который выражает самые существенные для обоих слов признаки. Пример: сосна – ель. Варианты ответов: а) растения, б) природа, в) деревья, г) хвойные деревья. Правильный ответ – </w:t>
      </w:r>
      <w:proofErr w:type="gramStart"/>
      <w:r w:rsidRPr="00546F5C">
        <w:rPr>
          <w:rFonts w:ascii="Times New Roman" w:eastAsia="Times New Roman" w:hAnsi="Times New Roman" w:cs="Times New Roman"/>
          <w:b/>
          <w:bCs/>
          <w:i/>
          <w:iCs/>
          <w:color w:val="000000"/>
          <w:sz w:val="28"/>
          <w:szCs w:val="28"/>
          <w:shd w:val="clear" w:color="auto" w:fill="F0F0F0"/>
        </w:rPr>
        <w:t>г</w:t>
      </w:r>
      <w:proofErr w:type="gramEnd"/>
      <w:r w:rsidRPr="00546F5C">
        <w:rPr>
          <w:rFonts w:ascii="Times New Roman" w:eastAsia="Times New Roman" w:hAnsi="Times New Roman" w:cs="Times New Roman"/>
          <w:b/>
          <w:bCs/>
          <w:i/>
          <w:iCs/>
          <w:color w:val="000000"/>
          <w:sz w:val="28"/>
          <w:szCs w:val="28"/>
          <w:shd w:val="clear" w:color="auto" w:fill="F0F0F0"/>
        </w:rPr>
        <w:t>, потому что он точнее всего отражает существенные свойства этих понятий.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41. Феодализм – капитализм: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устройство общества, б) формы правления; в) неравенство; г) общественный строй.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42. Радио – телевидение: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способы передачи информации; б) средства массовой информации; в) достижения науки; г) формы воздействия на людей.</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43. Наука – искусство: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виды творчества; б) интеллект; в) культура; г) области человеческой деятельности.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44. Школа – институт: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образование; б) здания; в) учебные заведения; г) способы получения знаний.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45. Монархия – демократия: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государственный строй; б) формы правления; в) правительство; г) устройство общества.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46. Сказка – былина: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жанр; б) выдумка; в) устное народное творчество; г) литературное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47. Пролог – кульминация: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литературный прием; б) элементы литературного произведения; в) художественные средства; г) способы изложения.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48. Глагол – прилагательное: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главные члены предложения; б) части речи; в) второстепенные члены предложения; г) лингвистические термины.</w:t>
      </w:r>
    </w:p>
    <w:p w:rsidR="009A56DA"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49. Классицизм – романтизм: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стиль; б) жанры; в) художественный стиль; г) направления в искусстве.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50. Определение – обстоятельство:</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члены предложения; б) части речи; в) виды предложений; г) уточняющие слова.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51. Азия – Африка: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страны; б) континенты; в) материки; г) части света.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52. Сердце – артерия: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lastRenderedPageBreak/>
        <w:t>а) органы кровообращения; б) анатомия; в) система кровообращения; г) органы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53. Облачность – осадки: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природные явления; б) дождь; в) погода; г) атмосферные явления.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54. Жиры – белки: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биологические вещества; б) микроэлементы; в) органические вещества; г) химический состав тела.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55. Канал – плотина: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гидроэлектростанции; б) водные сооружения; в) водоемы; г) водные преграды.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56. Сумма – произведение: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математические термины; б) вычисления; в) результаты математических действий; г) результаты вычислений.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57. Газ – жидкость: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молекулы; б) состояние; в) химическое вещество; г) агрегатное состояние вещества.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58. Дифракция – интерференция: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волновые явления; б) характеристики световой волны; в) природные явления; г) физические термины.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59. Ампер – вольт:</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электричество; б) физические термины; в) единицы измерения электрического тока; г) ученые-физики.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color w:val="000000"/>
          <w:sz w:val="28"/>
          <w:szCs w:val="28"/>
          <w:shd w:val="clear" w:color="auto" w:fill="F0F0F0"/>
        </w:rPr>
        <w:t>60. Синус – косинус:</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shd w:val="clear" w:color="auto" w:fill="F0F0F0"/>
        </w:rPr>
      </w:pPr>
      <w:r w:rsidRPr="00546F5C">
        <w:rPr>
          <w:rFonts w:ascii="Times New Roman" w:eastAsia="Times New Roman" w:hAnsi="Times New Roman" w:cs="Times New Roman"/>
          <w:i/>
          <w:iCs/>
          <w:color w:val="000000"/>
          <w:sz w:val="28"/>
          <w:szCs w:val="28"/>
          <w:shd w:val="clear" w:color="auto" w:fill="F0F0F0"/>
        </w:rPr>
        <w:t>а) квадратичные функции; б) тригонометрические функции; в) четные функции; г) нечетные функции.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IV. </w:t>
      </w:r>
      <w:r w:rsidRPr="00546F5C">
        <w:rPr>
          <w:rFonts w:ascii="Times New Roman" w:eastAsia="Times New Roman" w:hAnsi="Times New Roman" w:cs="Times New Roman"/>
          <w:b/>
          <w:bCs/>
          <w:color w:val="000000"/>
          <w:sz w:val="28"/>
          <w:szCs w:val="28"/>
          <w:u w:val="single"/>
        </w:rPr>
        <w:t>Закономерности (З).</w:t>
      </w:r>
      <w:r w:rsidRPr="00546F5C">
        <w:rPr>
          <w:rFonts w:ascii="Times New Roman" w:eastAsia="Times New Roman" w:hAnsi="Times New Roman" w:cs="Times New Roman"/>
          <w:b/>
          <w:bCs/>
          <w:color w:val="000000"/>
          <w:sz w:val="28"/>
          <w:szCs w:val="28"/>
        </w:rPr>
        <w:t> </w:t>
      </w:r>
      <w:r w:rsidRPr="00546F5C">
        <w:rPr>
          <w:rFonts w:ascii="Times New Roman" w:eastAsia="Times New Roman" w:hAnsi="Times New Roman" w:cs="Times New Roman"/>
          <w:b/>
          <w:bCs/>
          <w:i/>
          <w:iCs/>
          <w:color w:val="000000"/>
          <w:sz w:val="28"/>
          <w:szCs w:val="28"/>
        </w:rPr>
        <w:t>Числа в каждом ряду расположены по определённому правилу. Вы должны понять эту закономерность и записать в бланке ответов число, которое продолжает этот числовой ряд. В некоторых случаях для того, чтобы найти закономерность, необходимо мысленно выполнять арифметические действия.</w:t>
      </w:r>
    </w:p>
    <w:p w:rsidR="009A56DA" w:rsidRDefault="009A56DA" w:rsidP="009A56DA">
      <w:pPr>
        <w:spacing w:after="0" w:line="240" w:lineRule="auto"/>
        <w:ind w:left="144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61.    6, 9, 12, 15, 18, 21, ...</w:t>
      </w:r>
      <w:r w:rsidRPr="00546F5C">
        <w:rPr>
          <w:rFonts w:ascii="Times New Roman" w:eastAsia="Times New Roman" w:hAnsi="Times New Roman" w:cs="Times New Roman"/>
          <w:color w:val="000000"/>
          <w:sz w:val="28"/>
          <w:szCs w:val="28"/>
        </w:rPr>
        <w:br/>
        <w:t>62.    9, 1, 7, 1, 5, 1, ...</w:t>
      </w:r>
      <w:r w:rsidRPr="00546F5C">
        <w:rPr>
          <w:rFonts w:ascii="Times New Roman" w:eastAsia="Times New Roman" w:hAnsi="Times New Roman" w:cs="Times New Roman"/>
          <w:color w:val="000000"/>
          <w:sz w:val="28"/>
          <w:szCs w:val="28"/>
        </w:rPr>
        <w:br/>
        <w:t>63.    2, 3 , 5, 6, 8, 9, ...</w:t>
      </w:r>
      <w:r w:rsidRPr="00546F5C">
        <w:rPr>
          <w:rFonts w:ascii="Times New Roman" w:eastAsia="Times New Roman" w:hAnsi="Times New Roman" w:cs="Times New Roman"/>
          <w:color w:val="000000"/>
          <w:sz w:val="28"/>
          <w:szCs w:val="28"/>
        </w:rPr>
        <w:br/>
        <w:t>64.    10, 12, 9, 11, 8, 10, ...</w:t>
      </w:r>
      <w:r w:rsidRPr="00546F5C">
        <w:rPr>
          <w:rFonts w:ascii="Times New Roman" w:eastAsia="Times New Roman" w:hAnsi="Times New Roman" w:cs="Times New Roman"/>
          <w:color w:val="000000"/>
          <w:sz w:val="28"/>
          <w:szCs w:val="28"/>
        </w:rPr>
        <w:br/>
        <w:t>65.    1, 3, 6, 8, 16, 18, ...</w:t>
      </w:r>
      <w:r w:rsidRPr="00546F5C">
        <w:rPr>
          <w:rFonts w:ascii="Times New Roman" w:eastAsia="Times New Roman" w:hAnsi="Times New Roman" w:cs="Times New Roman"/>
          <w:color w:val="000000"/>
          <w:sz w:val="28"/>
          <w:szCs w:val="28"/>
        </w:rPr>
        <w:br/>
        <w:t>66.    3, 4, 6, 9, 13, 18, ...</w:t>
      </w:r>
      <w:r w:rsidRPr="00546F5C">
        <w:rPr>
          <w:rFonts w:ascii="Times New Roman" w:eastAsia="Times New Roman" w:hAnsi="Times New Roman" w:cs="Times New Roman"/>
          <w:color w:val="000000"/>
          <w:sz w:val="28"/>
          <w:szCs w:val="28"/>
        </w:rPr>
        <w:br/>
        <w:t>67.    15, 13, 16, 12, 17, 11, ...</w:t>
      </w:r>
      <w:r w:rsidRPr="00546F5C">
        <w:rPr>
          <w:rFonts w:ascii="Times New Roman" w:eastAsia="Times New Roman" w:hAnsi="Times New Roman" w:cs="Times New Roman"/>
          <w:color w:val="000000"/>
          <w:sz w:val="28"/>
          <w:szCs w:val="28"/>
        </w:rPr>
        <w:br/>
        <w:t>68.    1, 2 , 4, 8, 16, 32, ...</w:t>
      </w:r>
      <w:r w:rsidRPr="00546F5C">
        <w:rPr>
          <w:rFonts w:ascii="Times New Roman" w:eastAsia="Times New Roman" w:hAnsi="Times New Roman" w:cs="Times New Roman"/>
          <w:color w:val="000000"/>
          <w:sz w:val="28"/>
          <w:szCs w:val="28"/>
        </w:rPr>
        <w:br/>
        <w:t>69.    1, 2, 5</w:t>
      </w:r>
      <w:proofErr w:type="gramEnd"/>
      <w:r w:rsidRPr="00546F5C">
        <w:rPr>
          <w:rFonts w:ascii="Times New Roman" w:eastAsia="Times New Roman" w:hAnsi="Times New Roman" w:cs="Times New Roman"/>
          <w:color w:val="000000"/>
          <w:sz w:val="28"/>
          <w:szCs w:val="28"/>
        </w:rPr>
        <w:t xml:space="preserve">, </w:t>
      </w:r>
      <w:proofErr w:type="gramStart"/>
      <w:r w:rsidRPr="00546F5C">
        <w:rPr>
          <w:rFonts w:ascii="Times New Roman" w:eastAsia="Times New Roman" w:hAnsi="Times New Roman" w:cs="Times New Roman"/>
          <w:color w:val="000000"/>
          <w:sz w:val="28"/>
          <w:szCs w:val="28"/>
        </w:rPr>
        <w:t>10, 17, 26, ...</w:t>
      </w:r>
      <w:r w:rsidRPr="00546F5C">
        <w:rPr>
          <w:rFonts w:ascii="Times New Roman" w:eastAsia="Times New Roman" w:hAnsi="Times New Roman" w:cs="Times New Roman"/>
          <w:color w:val="000000"/>
          <w:sz w:val="28"/>
          <w:szCs w:val="28"/>
        </w:rPr>
        <w:br/>
        <w:t>70.    1, 4, 9, 16, 25, 36, ...</w:t>
      </w:r>
      <w:r w:rsidRPr="00546F5C">
        <w:rPr>
          <w:rFonts w:ascii="Times New Roman" w:eastAsia="Times New Roman" w:hAnsi="Times New Roman" w:cs="Times New Roman"/>
          <w:color w:val="000000"/>
          <w:sz w:val="28"/>
          <w:szCs w:val="28"/>
        </w:rPr>
        <w:br/>
        <w:t>71.    128, 64, 32, 16, 8, 4, ...</w:t>
      </w:r>
      <w:r w:rsidRPr="00546F5C">
        <w:rPr>
          <w:rFonts w:ascii="Times New Roman" w:eastAsia="Times New Roman" w:hAnsi="Times New Roman" w:cs="Times New Roman"/>
          <w:color w:val="000000"/>
          <w:sz w:val="28"/>
          <w:szCs w:val="28"/>
        </w:rPr>
        <w:br/>
        <w:t>72.    1, 2 , 6, 15, 31, 56, ...</w:t>
      </w:r>
      <w:r w:rsidRPr="00546F5C">
        <w:rPr>
          <w:rFonts w:ascii="Times New Roman" w:eastAsia="Times New Roman" w:hAnsi="Times New Roman" w:cs="Times New Roman"/>
          <w:color w:val="000000"/>
          <w:sz w:val="28"/>
          <w:szCs w:val="28"/>
        </w:rPr>
        <w:br/>
        <w:t>73.    31, 24, 18, 13, 9, 6, ...</w:t>
      </w:r>
      <w:r w:rsidRPr="00546F5C">
        <w:rPr>
          <w:rFonts w:ascii="Times New Roman" w:eastAsia="Times New Roman" w:hAnsi="Times New Roman" w:cs="Times New Roman"/>
          <w:color w:val="000000"/>
          <w:sz w:val="28"/>
          <w:szCs w:val="28"/>
        </w:rPr>
        <w:br/>
        <w:t>74.    255, 127, 63, 31, 15, 7, ...</w:t>
      </w:r>
      <w:r w:rsidRPr="00546F5C">
        <w:rPr>
          <w:rFonts w:ascii="Times New Roman" w:eastAsia="Times New Roman" w:hAnsi="Times New Roman" w:cs="Times New Roman"/>
          <w:color w:val="000000"/>
          <w:sz w:val="28"/>
          <w:szCs w:val="28"/>
        </w:rPr>
        <w:br/>
        <w:t>75.    3, 4 , 8, 17, 33, 58, ...</w:t>
      </w:r>
      <w:r w:rsidRPr="00546F5C">
        <w:rPr>
          <w:rFonts w:ascii="Times New Roman" w:eastAsia="Times New Roman" w:hAnsi="Times New Roman" w:cs="Times New Roman"/>
          <w:color w:val="000000"/>
          <w:sz w:val="28"/>
          <w:szCs w:val="28"/>
        </w:rPr>
        <w:br/>
      </w:r>
      <w:r w:rsidRPr="00546F5C">
        <w:rPr>
          <w:rFonts w:ascii="Times New Roman" w:eastAsia="Times New Roman" w:hAnsi="Times New Roman" w:cs="Times New Roman"/>
          <w:color w:val="000000"/>
          <w:sz w:val="28"/>
          <w:szCs w:val="28"/>
        </w:rPr>
        <w:lastRenderedPageBreak/>
        <w:t>76.    47, 39, 32, 26, 21, 17, ...</w:t>
      </w:r>
      <w:r w:rsidRPr="00546F5C">
        <w:rPr>
          <w:rFonts w:ascii="Times New Roman" w:eastAsia="Times New Roman" w:hAnsi="Times New Roman" w:cs="Times New Roman"/>
          <w:color w:val="000000"/>
          <w:sz w:val="28"/>
          <w:szCs w:val="28"/>
        </w:rPr>
        <w:br/>
        <w:t>77.    174, 171, 57, 54, 18, 15, ...</w:t>
      </w:r>
      <w:r w:rsidRPr="00546F5C">
        <w:rPr>
          <w:rFonts w:ascii="Times New Roman" w:eastAsia="Times New Roman" w:hAnsi="Times New Roman" w:cs="Times New Roman"/>
          <w:color w:val="000000"/>
          <w:sz w:val="28"/>
          <w:szCs w:val="28"/>
        </w:rPr>
        <w:br/>
        <w:t>78</w:t>
      </w:r>
      <w:proofErr w:type="gramEnd"/>
      <w:r w:rsidRPr="00546F5C">
        <w:rPr>
          <w:rFonts w:ascii="Times New Roman" w:eastAsia="Times New Roman" w:hAnsi="Times New Roman" w:cs="Times New Roman"/>
          <w:color w:val="000000"/>
          <w:sz w:val="28"/>
          <w:szCs w:val="28"/>
        </w:rPr>
        <w:t>.    54, 19, 18, 14, 6, 9, ...</w:t>
      </w:r>
      <w:r w:rsidRPr="00546F5C">
        <w:rPr>
          <w:rFonts w:ascii="Times New Roman" w:eastAsia="Times New Roman" w:hAnsi="Times New Roman" w:cs="Times New Roman"/>
          <w:color w:val="000000"/>
          <w:sz w:val="28"/>
          <w:szCs w:val="28"/>
        </w:rPr>
        <w:br/>
        <w:t>79.    301, 294, 49, 44, 11, 8, ...</w:t>
      </w:r>
      <w:r w:rsidRPr="00546F5C">
        <w:rPr>
          <w:rFonts w:ascii="Times New Roman" w:eastAsia="Times New Roman" w:hAnsi="Times New Roman" w:cs="Times New Roman"/>
          <w:color w:val="000000"/>
          <w:sz w:val="28"/>
          <w:szCs w:val="28"/>
        </w:rPr>
        <w:br/>
        <w:t>80.    23, 46, 48, 96, 98, 196, ...</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Обработку проводит сам учитель или психолог. Она заключается в подсчете правильных ответов и предполагает количественный и качественный анализ ответов. За каждый правильный ответ начисляется один балл. Качественный анализ результатов выявляет группы учащихся с разной степенью усвоения школьных понятий различных учебных циклов. В соответствии со структурой методики первые пять (1–5) строк бланка занимают вопросы общественных наук, следующие пять строк (6–10) – вопросы гуманитарных наук, с 11 по 15 – вопросы естественных наук, с 16 по 20 – </w:t>
      </w:r>
      <w:hyperlink r:id="rId25" w:tgtFrame="_blank" w:history="1">
        <w:r w:rsidRPr="00494D6D">
          <w:rPr>
            <w:rFonts w:ascii="Times New Roman" w:eastAsia="Times New Roman" w:hAnsi="Times New Roman" w:cs="Times New Roman"/>
            <w:bCs/>
            <w:sz w:val="28"/>
            <w:szCs w:val="28"/>
          </w:rPr>
          <w:t>физика</w:t>
        </w:r>
      </w:hyperlink>
      <w:r w:rsidRPr="00494D6D">
        <w:rPr>
          <w:rFonts w:ascii="Times New Roman" w:eastAsia="Times New Roman" w:hAnsi="Times New Roman" w:cs="Times New Roman"/>
          <w:sz w:val="28"/>
          <w:szCs w:val="28"/>
        </w:rPr>
        <w:t> и </w:t>
      </w:r>
      <w:hyperlink r:id="rId26" w:tgtFrame="_blank" w:history="1">
        <w:r w:rsidRPr="00494D6D">
          <w:rPr>
            <w:rFonts w:ascii="Times New Roman" w:eastAsia="Times New Roman" w:hAnsi="Times New Roman" w:cs="Times New Roman"/>
            <w:bCs/>
            <w:sz w:val="28"/>
            <w:szCs w:val="28"/>
          </w:rPr>
          <w:t>математика</w:t>
        </w:r>
      </w:hyperlink>
      <w:r w:rsidRPr="00546F5C">
        <w:rPr>
          <w:rFonts w:ascii="Times New Roman" w:eastAsia="Times New Roman" w:hAnsi="Times New Roman" w:cs="Times New Roman"/>
          <w:color w:val="000000"/>
          <w:sz w:val="28"/>
          <w:szCs w:val="28"/>
        </w:rPr>
        <w:t>. Баллы (количество правильных ответов из 15 возможных) записываются в пустой клетке после названия цикла.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Степень </w:t>
      </w:r>
      <w:proofErr w:type="spellStart"/>
      <w:r w:rsidRPr="00546F5C">
        <w:rPr>
          <w:rFonts w:ascii="Times New Roman" w:eastAsia="Times New Roman" w:hAnsi="Times New Roman" w:cs="Times New Roman"/>
          <w:color w:val="000000"/>
          <w:sz w:val="28"/>
          <w:szCs w:val="28"/>
        </w:rPr>
        <w:t>сформированности</w:t>
      </w:r>
      <w:proofErr w:type="spellEnd"/>
      <w:r w:rsidRPr="00546F5C">
        <w:rPr>
          <w:rFonts w:ascii="Times New Roman" w:eastAsia="Times New Roman" w:hAnsi="Times New Roman" w:cs="Times New Roman"/>
          <w:color w:val="000000"/>
          <w:sz w:val="28"/>
          <w:szCs w:val="28"/>
        </w:rPr>
        <w:t xml:space="preserve"> основных мыслительных операций определяется подсчетом и сравнением количества правильных ответов по четырем сериям (1 – «Аналогии», 2 – «Классификация», 3 – «Обобщение», 4 – «Закономерности» – соответственно буквы «А», «К», «О», «З» внизу бланка). Баллы (количество правильных ответов из 20 возможных) записываются в пустых клетках нижней строки под каждой серией рядом с этими буквами. Общий балл (из 80 </w:t>
      </w:r>
      <w:proofErr w:type="gramStart"/>
      <w:r w:rsidRPr="00546F5C">
        <w:rPr>
          <w:rFonts w:ascii="Times New Roman" w:eastAsia="Times New Roman" w:hAnsi="Times New Roman" w:cs="Times New Roman"/>
          <w:color w:val="000000"/>
          <w:sz w:val="28"/>
          <w:szCs w:val="28"/>
        </w:rPr>
        <w:t>возможных</w:t>
      </w:r>
      <w:proofErr w:type="gramEnd"/>
      <w:r w:rsidRPr="00546F5C">
        <w:rPr>
          <w:rFonts w:ascii="Times New Roman" w:eastAsia="Times New Roman" w:hAnsi="Times New Roman" w:cs="Times New Roman"/>
          <w:color w:val="000000"/>
          <w:sz w:val="28"/>
          <w:szCs w:val="28"/>
        </w:rPr>
        <w:t>) записывается в правом нижнем прямоугольнике. По результатам тестирования класс подразделяется на пять групп:</w:t>
      </w:r>
    </w:p>
    <w:p w:rsidR="009A56DA" w:rsidRPr="00546F5C" w:rsidRDefault="009A56DA" w:rsidP="009A56DA">
      <w:pPr>
        <w:spacing w:after="0" w:line="240" w:lineRule="auto"/>
        <w:ind w:left="144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наиболее успешные – 10% от общего числа испытуемых;</w:t>
      </w:r>
      <w:r w:rsidRPr="00546F5C">
        <w:rPr>
          <w:rFonts w:ascii="Times New Roman" w:eastAsia="Times New Roman" w:hAnsi="Times New Roman" w:cs="Times New Roman"/>
          <w:color w:val="000000"/>
          <w:sz w:val="28"/>
          <w:szCs w:val="28"/>
        </w:rPr>
        <w:br/>
        <w:t xml:space="preserve">2) близкие к </w:t>
      </w:r>
      <w:proofErr w:type="gramStart"/>
      <w:r w:rsidRPr="00546F5C">
        <w:rPr>
          <w:rFonts w:ascii="Times New Roman" w:eastAsia="Times New Roman" w:hAnsi="Times New Roman" w:cs="Times New Roman"/>
          <w:color w:val="000000"/>
          <w:sz w:val="28"/>
          <w:szCs w:val="28"/>
        </w:rPr>
        <w:t>успешным</w:t>
      </w:r>
      <w:proofErr w:type="gramEnd"/>
      <w:r w:rsidRPr="00546F5C">
        <w:rPr>
          <w:rFonts w:ascii="Times New Roman" w:eastAsia="Times New Roman" w:hAnsi="Times New Roman" w:cs="Times New Roman"/>
          <w:color w:val="000000"/>
          <w:sz w:val="28"/>
          <w:szCs w:val="28"/>
        </w:rPr>
        <w:t xml:space="preserve"> – 20% от общего числа испытуемых;</w:t>
      </w:r>
      <w:r w:rsidRPr="00546F5C">
        <w:rPr>
          <w:rFonts w:ascii="Times New Roman" w:eastAsia="Times New Roman" w:hAnsi="Times New Roman" w:cs="Times New Roman"/>
          <w:color w:val="000000"/>
          <w:sz w:val="28"/>
          <w:szCs w:val="28"/>
        </w:rPr>
        <w:br/>
        <w:t>3) средние по успешности – 40% от общего числа;</w:t>
      </w:r>
      <w:r w:rsidRPr="00546F5C">
        <w:rPr>
          <w:rFonts w:ascii="Times New Roman" w:eastAsia="Times New Roman" w:hAnsi="Times New Roman" w:cs="Times New Roman"/>
          <w:color w:val="000000"/>
          <w:sz w:val="28"/>
          <w:szCs w:val="28"/>
        </w:rPr>
        <w:br/>
        <w:t>4) мало успешные – 20 % от общего числа;</w:t>
      </w:r>
      <w:r w:rsidRPr="00546F5C">
        <w:rPr>
          <w:rFonts w:ascii="Times New Roman" w:eastAsia="Times New Roman" w:hAnsi="Times New Roman" w:cs="Times New Roman"/>
          <w:color w:val="000000"/>
          <w:sz w:val="28"/>
          <w:szCs w:val="28"/>
        </w:rPr>
        <w:br/>
        <w:t>5) наименее успешные – 10 % от общего числа испытуемых.</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К следующему, завершающему, уроку, вы должны вернуть ребятам обработанные бланки. Возвращая результаты, необходимо напомнить, что по отдельным методикам нельзя давать рекомендации о профиле обучения, тем более</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 работа еще не закончена. Ни в коем случае нельзя зачитывать эти результаты вслух – во-первых, вы травмируете тех, у кого низкие результаты, во-вторых, теряете время.</w:t>
      </w:r>
    </w:p>
    <w:tbl>
      <w:tblPr>
        <w:tblW w:w="4638" w:type="pct"/>
        <w:jc w:val="center"/>
        <w:tblCellSpacing w:w="150" w:type="dxa"/>
        <w:tblInd w:w="720" w:type="dxa"/>
        <w:tblCellMar>
          <w:left w:w="0" w:type="dxa"/>
          <w:right w:w="0" w:type="dxa"/>
        </w:tblCellMar>
        <w:tblLook w:val="04A0" w:firstRow="1" w:lastRow="0" w:firstColumn="1" w:lastColumn="0" w:noHBand="0" w:noVBand="1"/>
      </w:tblPr>
      <w:tblGrid>
        <w:gridCol w:w="4617"/>
        <w:gridCol w:w="4618"/>
      </w:tblGrid>
      <w:tr w:rsidR="009A56DA" w:rsidRPr="00546F5C" w:rsidTr="005260F6">
        <w:trPr>
          <w:tblCellSpacing w:w="150" w:type="dxa"/>
          <w:jc w:val="center"/>
        </w:trPr>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5260F6">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5260F6">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p>
        </w:tc>
        <w:tc>
          <w:tcPr>
            <w:tcW w:w="0" w:type="auto"/>
            <w:vAlign w:val="center"/>
            <w:hideMark/>
          </w:tcPr>
          <w:tbl>
            <w:tblPr>
              <w:tblW w:w="4800" w:type="dxa"/>
              <w:tblCellSpacing w:w="0" w:type="dxa"/>
              <w:shd w:val="clear" w:color="auto" w:fill="FFFFFF"/>
              <w:tblCellMar>
                <w:left w:w="0" w:type="dxa"/>
                <w:right w:w="0" w:type="dxa"/>
              </w:tblCellMar>
              <w:tblLook w:val="04A0" w:firstRow="1" w:lastRow="0" w:firstColumn="1" w:lastColumn="0" w:noHBand="0" w:noVBand="1"/>
            </w:tblPr>
            <w:tblGrid>
              <w:gridCol w:w="600"/>
              <w:gridCol w:w="600"/>
              <w:gridCol w:w="600"/>
              <w:gridCol w:w="600"/>
              <w:gridCol w:w="600"/>
              <w:gridCol w:w="600"/>
              <w:gridCol w:w="600"/>
              <w:gridCol w:w="600"/>
            </w:tblGrid>
            <w:tr w:rsidR="009A56DA" w:rsidRPr="00546F5C" w:rsidTr="005260F6">
              <w:trPr>
                <w:trHeight w:val="346"/>
                <w:tblCellSpacing w:w="0" w:type="dxa"/>
              </w:trPr>
              <w:tc>
                <w:tcPr>
                  <w:tcW w:w="0" w:type="auto"/>
                  <w:gridSpan w:val="8"/>
                  <w:tcBorders>
                    <w:top w:val="nil"/>
                    <w:left w:val="nil"/>
                    <w:bottom w:val="nil"/>
                    <w:right w:val="nil"/>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lastRenderedPageBreak/>
                    <w:t>Правильные ответы</w:t>
                  </w:r>
                </w:p>
              </w:tc>
            </w:tr>
            <w:tr w:rsidR="009A56DA" w:rsidRPr="00546F5C" w:rsidTr="005260F6">
              <w:trPr>
                <w:trHeight w:val="346"/>
                <w:tblCellSpacing w:w="0" w:type="dxa"/>
              </w:trPr>
              <w:tc>
                <w:tcPr>
                  <w:tcW w:w="6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61</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Общественные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49</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Гуманитарные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72</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92</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94</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Естественные науки</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г</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77</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79</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r>
            <w:tr w:rsidR="009A56DA" w:rsidRPr="00546F5C" w:rsidTr="005260F6">
              <w:trPr>
                <w:trHeight w:val="346"/>
                <w:tblCellSpacing w:w="0" w:type="dxa"/>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198</w:t>
                  </w:r>
                </w:p>
              </w:tc>
            </w:tr>
            <w:tr w:rsidR="009A56DA" w:rsidRPr="00546F5C" w:rsidTr="005260F6">
              <w:trPr>
                <w:trHeight w:val="346"/>
                <w:tblCellSpacing w:w="0" w:type="dxa"/>
              </w:trPr>
              <w:tc>
                <w:tcPr>
                  <w:tcW w:w="0" w:type="auto"/>
                  <w:gridSpan w:val="5"/>
                  <w:tcBorders>
                    <w:top w:val="single" w:sz="6" w:space="0" w:color="000000"/>
                    <w:left w:val="single" w:sz="8"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Физика-математика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proofErr w:type="gramStart"/>
                  <w:r w:rsidRPr="00546F5C">
                    <w:rPr>
                      <w:rFonts w:ascii="Times New Roman" w:eastAsia="Times New Roman" w:hAnsi="Times New Roman" w:cs="Times New Roman"/>
                      <w:b/>
                      <w:bCs/>
                      <w:color w:val="000000"/>
                      <w:sz w:val="28"/>
                      <w:szCs w:val="28"/>
                    </w:rPr>
                    <w:t>З</w:t>
                  </w:r>
                  <w:proofErr w:type="gramEnd"/>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trPr>
              <w:tc>
                <w:tcPr>
                  <w:tcW w:w="0" w:type="auto"/>
                  <w:tcBorders>
                    <w:top w:val="single" w:sz="6" w:space="0" w:color="000000"/>
                    <w:left w:val="single" w:sz="8"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К</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О</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gridSpan w:val="2"/>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p>
        </w:tc>
      </w:tr>
    </w:tbl>
    <w:p w:rsidR="009A56DA" w:rsidRDefault="009A56DA" w:rsidP="009A56DA">
      <w:pPr>
        <w:spacing w:after="0" w:line="240" w:lineRule="auto"/>
        <w:contextualSpacing/>
        <w:jc w:val="center"/>
        <w:rPr>
          <w:rFonts w:ascii="Times New Roman" w:eastAsia="Times New Roman" w:hAnsi="Times New Roman" w:cs="Times New Roman"/>
          <w:b/>
          <w:bCs/>
          <w:sz w:val="28"/>
          <w:szCs w:val="28"/>
          <w:shd w:val="clear" w:color="auto" w:fill="F0F0F0"/>
        </w:rPr>
      </w:pPr>
    </w:p>
    <w:p w:rsidR="009A56DA" w:rsidRPr="00494D6D" w:rsidRDefault="009A56DA" w:rsidP="009A56DA">
      <w:pPr>
        <w:spacing w:after="0" w:line="240" w:lineRule="auto"/>
        <w:contextualSpacing/>
        <w:jc w:val="center"/>
        <w:rPr>
          <w:rFonts w:ascii="Times New Roman" w:eastAsia="Times New Roman" w:hAnsi="Times New Roman" w:cs="Times New Roman"/>
          <w:sz w:val="28"/>
          <w:szCs w:val="28"/>
          <w:shd w:val="clear" w:color="auto" w:fill="F0F0F0"/>
        </w:rPr>
      </w:pPr>
      <w:r w:rsidRPr="00494D6D">
        <w:rPr>
          <w:rFonts w:ascii="Times New Roman" w:eastAsia="Times New Roman" w:hAnsi="Times New Roman" w:cs="Times New Roman"/>
          <w:b/>
          <w:bCs/>
          <w:sz w:val="28"/>
          <w:szCs w:val="28"/>
          <w:shd w:val="clear" w:color="auto" w:fill="F0F0F0"/>
        </w:rPr>
        <w:t>4. Опросник профессиональных склонностей</w:t>
      </w:r>
      <w:r w:rsidRPr="00494D6D">
        <w:rPr>
          <w:rFonts w:ascii="Times New Roman" w:eastAsia="Times New Roman" w:hAnsi="Times New Roman" w:cs="Times New Roman"/>
          <w:sz w:val="28"/>
          <w:szCs w:val="28"/>
          <w:shd w:val="clear" w:color="auto" w:fill="F0F0F0"/>
        </w:rPr>
        <w:br/>
      </w:r>
      <w:r w:rsidRPr="00494D6D">
        <w:rPr>
          <w:rFonts w:ascii="Times New Roman" w:eastAsia="Times New Roman" w:hAnsi="Times New Roman" w:cs="Times New Roman"/>
          <w:b/>
          <w:bCs/>
          <w:sz w:val="28"/>
          <w:szCs w:val="28"/>
          <w:shd w:val="clear" w:color="auto" w:fill="F0F0F0"/>
        </w:rPr>
        <w:t xml:space="preserve">(методика Л. </w:t>
      </w:r>
      <w:proofErr w:type="spellStart"/>
      <w:r w:rsidRPr="00494D6D">
        <w:rPr>
          <w:rFonts w:ascii="Times New Roman" w:eastAsia="Times New Roman" w:hAnsi="Times New Roman" w:cs="Times New Roman"/>
          <w:b/>
          <w:bCs/>
          <w:sz w:val="28"/>
          <w:szCs w:val="28"/>
          <w:shd w:val="clear" w:color="auto" w:fill="F0F0F0"/>
        </w:rPr>
        <w:t>Йовайши</w:t>
      </w:r>
      <w:proofErr w:type="spellEnd"/>
      <w:r w:rsidRPr="00494D6D">
        <w:rPr>
          <w:rFonts w:ascii="Times New Roman" w:eastAsia="Times New Roman" w:hAnsi="Times New Roman" w:cs="Times New Roman"/>
          <w:b/>
          <w:bCs/>
          <w:sz w:val="28"/>
          <w:szCs w:val="28"/>
          <w:shd w:val="clear" w:color="auto" w:fill="F0F0F0"/>
        </w:rPr>
        <w:t xml:space="preserve"> в модификации Г. </w:t>
      </w:r>
      <w:proofErr w:type="spellStart"/>
      <w:r w:rsidRPr="00494D6D">
        <w:rPr>
          <w:rFonts w:ascii="Times New Roman" w:eastAsia="Times New Roman" w:hAnsi="Times New Roman" w:cs="Times New Roman"/>
          <w:b/>
          <w:bCs/>
          <w:sz w:val="28"/>
          <w:szCs w:val="28"/>
          <w:shd w:val="clear" w:color="auto" w:fill="F0F0F0"/>
        </w:rPr>
        <w:t>Резапкиной</w:t>
      </w:r>
      <w:proofErr w:type="spellEnd"/>
      <w:r w:rsidRPr="00494D6D">
        <w:rPr>
          <w:rFonts w:ascii="Times New Roman" w:eastAsia="Times New Roman" w:hAnsi="Times New Roman" w:cs="Times New Roman"/>
          <w:b/>
          <w:bCs/>
          <w:sz w:val="28"/>
          <w:szCs w:val="28"/>
          <w:shd w:val="clear" w:color="auto" w:fill="F0F0F0"/>
        </w:rPr>
        <w:t>)</w:t>
      </w: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before="100" w:beforeAutospacing="1" w:after="100" w:afterAutospacing="1" w:line="240" w:lineRule="auto"/>
        <w:contextualSpacing/>
        <w:rPr>
          <w:rFonts w:ascii="Times New Roman" w:eastAsia="Times New Roman" w:hAnsi="Times New Roman" w:cs="Times New Roman"/>
          <w:color w:val="000000"/>
          <w:sz w:val="28"/>
          <w:szCs w:val="28"/>
          <w:shd w:val="clear" w:color="auto" w:fill="F0F0F0"/>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Инструкция.</w:t>
      </w:r>
      <w:r w:rsidRPr="00546F5C">
        <w:rPr>
          <w:rFonts w:ascii="Times New Roman" w:eastAsia="Times New Roman" w:hAnsi="Times New Roman" w:cs="Times New Roman"/>
          <w:color w:val="000000"/>
          <w:sz w:val="28"/>
          <w:szCs w:val="28"/>
        </w:rPr>
        <w:t> Для того</w:t>
      </w:r>
      <w:proofErr w:type="gramStart"/>
      <w:r w:rsidRPr="00546F5C">
        <w:rPr>
          <w:rFonts w:ascii="Times New Roman" w:eastAsia="Times New Roman" w:hAnsi="Times New Roman" w:cs="Times New Roman"/>
          <w:color w:val="000000"/>
          <w:sz w:val="28"/>
          <w:szCs w:val="28"/>
        </w:rPr>
        <w:t>,</w:t>
      </w:r>
      <w:proofErr w:type="gramEnd"/>
      <w:r w:rsidRPr="00546F5C">
        <w:rPr>
          <w:rFonts w:ascii="Times New Roman" w:eastAsia="Times New Roman" w:hAnsi="Times New Roman" w:cs="Times New Roman"/>
          <w:color w:val="000000"/>
          <w:sz w:val="28"/>
          <w:szCs w:val="28"/>
        </w:rPr>
        <w:t xml:space="preserve"> чтобы определить свои профессиональные склонности, выберите один из трех вариантов – «а», «б» или «в» – и отметьте его в бланке.</w:t>
      </w:r>
    </w:p>
    <w:tbl>
      <w:tblPr>
        <w:tblW w:w="4500" w:type="dxa"/>
        <w:jc w:val="center"/>
        <w:tblCellSpacing w:w="0" w:type="dxa"/>
        <w:tblInd w:w="720" w:type="dxa"/>
        <w:shd w:val="clear" w:color="auto" w:fill="FFFFFF"/>
        <w:tblCellMar>
          <w:left w:w="0" w:type="dxa"/>
          <w:right w:w="0" w:type="dxa"/>
        </w:tblCellMar>
        <w:tblLook w:val="04A0" w:firstRow="1" w:lastRow="0" w:firstColumn="1" w:lastColumn="0" w:noHBand="0" w:noVBand="1"/>
      </w:tblPr>
      <w:tblGrid>
        <w:gridCol w:w="1547"/>
        <w:gridCol w:w="455"/>
        <w:gridCol w:w="481"/>
        <w:gridCol w:w="517"/>
        <w:gridCol w:w="512"/>
        <w:gridCol w:w="476"/>
        <w:gridCol w:w="512"/>
      </w:tblGrid>
      <w:tr w:rsidR="009A56DA" w:rsidRPr="00546F5C" w:rsidTr="005260F6">
        <w:trPr>
          <w:trHeight w:val="346"/>
          <w:tblCellSpacing w:w="0" w:type="dxa"/>
          <w:jc w:val="center"/>
        </w:trPr>
        <w:tc>
          <w:tcPr>
            <w:tcW w:w="0" w:type="auto"/>
            <w:gridSpan w:val="7"/>
            <w:tcBorders>
              <w:top w:val="nil"/>
              <w:left w:val="nil"/>
              <w:bottom w:val="nil"/>
              <w:right w:val="nil"/>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sz w:val="28"/>
                <w:szCs w:val="28"/>
              </w:rPr>
            </w:pPr>
            <w:r w:rsidRPr="00546F5C">
              <w:rPr>
                <w:rFonts w:ascii="Times New Roman" w:eastAsia="Times New Roman" w:hAnsi="Times New Roman" w:cs="Times New Roman"/>
                <w:b/>
                <w:bCs/>
                <w:sz w:val="28"/>
                <w:szCs w:val="28"/>
              </w:rPr>
              <w:t>Образец бланка</w:t>
            </w:r>
          </w:p>
        </w:tc>
      </w:tr>
      <w:tr w:rsidR="009A56DA" w:rsidRPr="00546F5C" w:rsidTr="005260F6">
        <w:trPr>
          <w:trHeight w:val="346"/>
          <w:tblCellSpacing w:w="0" w:type="dxa"/>
          <w:jc w:val="center"/>
        </w:trPr>
        <w:tc>
          <w:tcPr>
            <w:tcW w:w="900" w:type="dxa"/>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III</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IV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w:t>
            </w:r>
          </w:p>
        </w:tc>
        <w:tc>
          <w:tcPr>
            <w:tcW w:w="600" w:type="dxa"/>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VI</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lastRenderedPageBreak/>
              <w:t>10</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11</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13</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14</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15</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16</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17</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18</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19</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20</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21</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22</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23</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24</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а</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DDDDDD"/>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б</w:t>
            </w:r>
          </w:p>
        </w:tc>
        <w:tc>
          <w:tcPr>
            <w:tcW w:w="0" w:type="auto"/>
            <w:tcBorders>
              <w:top w:val="single" w:sz="6" w:space="0" w:color="000000"/>
              <w:left w:val="single" w:sz="2" w:space="0" w:color="000000"/>
              <w:bottom w:val="single" w:sz="2"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в</w:t>
            </w:r>
          </w:p>
        </w:tc>
      </w:tr>
      <w:tr w:rsidR="009A56DA" w:rsidRPr="00546F5C" w:rsidTr="005260F6">
        <w:trPr>
          <w:trHeight w:val="346"/>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Сумма баллов</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c>
          <w:tcPr>
            <w:tcW w:w="0" w:type="auto"/>
            <w:tcBorders>
              <w:top w:val="single" w:sz="6" w:space="0" w:color="000000"/>
              <w:left w:val="single" w:sz="2" w:space="0" w:color="000000"/>
              <w:bottom w:val="single" w:sz="8" w:space="0" w:color="000000"/>
              <w:right w:val="single" w:sz="6" w:space="0" w:color="000000"/>
            </w:tcBorders>
            <w:shd w:val="clear" w:color="auto" w:fill="FFFFFF"/>
            <w:vAlign w:val="center"/>
            <w:hideMark/>
          </w:tcPr>
          <w:p w:rsidR="009A56DA" w:rsidRPr="00546F5C" w:rsidRDefault="009A56DA" w:rsidP="005260F6">
            <w:pPr>
              <w:spacing w:after="0" w:line="240" w:lineRule="auto"/>
              <w:contextualSpacing/>
              <w:rPr>
                <w:rFonts w:ascii="Times New Roman" w:eastAsia="Times New Roman" w:hAnsi="Times New Roman" w:cs="Times New Roman"/>
                <w:b/>
                <w:bCs/>
                <w:color w:val="000000"/>
                <w:sz w:val="28"/>
                <w:szCs w:val="28"/>
              </w:rPr>
            </w:pPr>
            <w:r w:rsidRPr="00546F5C">
              <w:rPr>
                <w:rFonts w:ascii="Times New Roman" w:eastAsia="Times New Roman" w:hAnsi="Times New Roman" w:cs="Times New Roman"/>
                <w:b/>
                <w:bCs/>
                <w:color w:val="000000"/>
                <w:sz w:val="28"/>
                <w:szCs w:val="28"/>
              </w:rPr>
              <w:t> </w:t>
            </w:r>
          </w:p>
        </w:tc>
      </w:tr>
    </w:tbl>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Мне хотелось бы в своей профессиональной деятельности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общаться с самыми разными людьми;</w:t>
      </w:r>
      <w:r w:rsidRPr="00546F5C">
        <w:rPr>
          <w:rFonts w:ascii="Times New Roman" w:eastAsia="Times New Roman" w:hAnsi="Times New Roman" w:cs="Times New Roman"/>
          <w:color w:val="000000"/>
          <w:sz w:val="28"/>
          <w:szCs w:val="28"/>
        </w:rPr>
        <w:br/>
        <w:t>б) снимать фильмы, писать книги, рисовать, выступать на сцене и т.д.</w:t>
      </w:r>
      <w:r w:rsidRPr="00546F5C">
        <w:rPr>
          <w:rFonts w:ascii="Times New Roman" w:eastAsia="Times New Roman" w:hAnsi="Times New Roman" w:cs="Times New Roman"/>
          <w:color w:val="000000"/>
          <w:sz w:val="28"/>
          <w:szCs w:val="28"/>
        </w:rPr>
        <w:br/>
        <w:t>в) заниматься расчетами; вести документацию.</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В книге или кинофильме меня больше всего привлекает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следить за ходом мыслей автора;</w:t>
      </w:r>
      <w:r w:rsidRPr="00546F5C">
        <w:rPr>
          <w:rFonts w:ascii="Times New Roman" w:eastAsia="Times New Roman" w:hAnsi="Times New Roman" w:cs="Times New Roman"/>
          <w:color w:val="000000"/>
          <w:sz w:val="28"/>
          <w:szCs w:val="28"/>
        </w:rPr>
        <w:br/>
        <w:t>б) художественная форма, мастерство писателя или режиссера;</w:t>
      </w:r>
      <w:r w:rsidRPr="00546F5C">
        <w:rPr>
          <w:rFonts w:ascii="Times New Roman" w:eastAsia="Times New Roman" w:hAnsi="Times New Roman" w:cs="Times New Roman"/>
          <w:color w:val="000000"/>
          <w:sz w:val="28"/>
          <w:szCs w:val="28"/>
        </w:rPr>
        <w:br/>
        <w:t>в) сюжет, действия героев.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Меня больше обрадует Нобелевская премия</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 общественную деятельность;</w:t>
      </w:r>
      <w:r w:rsidRPr="00546F5C">
        <w:rPr>
          <w:rFonts w:ascii="Times New Roman" w:eastAsia="Times New Roman" w:hAnsi="Times New Roman" w:cs="Times New Roman"/>
          <w:color w:val="000000"/>
          <w:sz w:val="28"/>
          <w:szCs w:val="28"/>
        </w:rPr>
        <w:br/>
        <w:t>б) в области науки;</w:t>
      </w:r>
      <w:r w:rsidRPr="00546F5C">
        <w:rPr>
          <w:rFonts w:ascii="Times New Roman" w:eastAsia="Times New Roman" w:hAnsi="Times New Roman" w:cs="Times New Roman"/>
          <w:color w:val="000000"/>
          <w:sz w:val="28"/>
          <w:szCs w:val="28"/>
        </w:rPr>
        <w:br/>
        <w:t>в) в области искусства.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4. Я скорее соглашусь стать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главным механиком;</w:t>
      </w:r>
      <w:r w:rsidRPr="00546F5C">
        <w:rPr>
          <w:rFonts w:ascii="Times New Roman" w:eastAsia="Times New Roman" w:hAnsi="Times New Roman" w:cs="Times New Roman"/>
          <w:color w:val="000000"/>
          <w:sz w:val="28"/>
          <w:szCs w:val="28"/>
        </w:rPr>
        <w:br/>
        <w:t>б) начальником экспедиции;</w:t>
      </w:r>
      <w:r w:rsidRPr="00546F5C">
        <w:rPr>
          <w:rFonts w:ascii="Times New Roman" w:eastAsia="Times New Roman" w:hAnsi="Times New Roman" w:cs="Times New Roman"/>
          <w:color w:val="000000"/>
          <w:sz w:val="28"/>
          <w:szCs w:val="28"/>
        </w:rPr>
        <w:br/>
        <w:t>в) главным бухгалтером.</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Будущее людей определяют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взаимопонимание между людьми;</w:t>
      </w:r>
      <w:r w:rsidRPr="00546F5C">
        <w:rPr>
          <w:rFonts w:ascii="Times New Roman" w:eastAsia="Times New Roman" w:hAnsi="Times New Roman" w:cs="Times New Roman"/>
          <w:color w:val="000000"/>
          <w:sz w:val="28"/>
          <w:szCs w:val="28"/>
        </w:rPr>
        <w:br/>
        <w:t>б) научные открытия;</w:t>
      </w:r>
      <w:r w:rsidRPr="00546F5C">
        <w:rPr>
          <w:rFonts w:ascii="Times New Roman" w:eastAsia="Times New Roman" w:hAnsi="Times New Roman" w:cs="Times New Roman"/>
          <w:color w:val="000000"/>
          <w:sz w:val="28"/>
          <w:szCs w:val="28"/>
        </w:rPr>
        <w:br/>
        <w:t>в) развитие производства.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Если я стану руководителем, то в первую очередь займусь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созданием дружного, сплоченного коллектива;</w:t>
      </w:r>
      <w:r w:rsidRPr="00546F5C">
        <w:rPr>
          <w:rFonts w:ascii="Times New Roman" w:eastAsia="Times New Roman" w:hAnsi="Times New Roman" w:cs="Times New Roman"/>
          <w:color w:val="000000"/>
          <w:sz w:val="28"/>
          <w:szCs w:val="28"/>
        </w:rPr>
        <w:br/>
        <w:t>б) разработкой новых технологий обучения;</w:t>
      </w:r>
      <w:r w:rsidRPr="00546F5C">
        <w:rPr>
          <w:rFonts w:ascii="Times New Roman" w:eastAsia="Times New Roman" w:hAnsi="Times New Roman" w:cs="Times New Roman"/>
          <w:color w:val="000000"/>
          <w:sz w:val="28"/>
          <w:szCs w:val="28"/>
        </w:rPr>
        <w:br/>
        <w:t>в) работой с документами.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lastRenderedPageBreak/>
        <w:t>7. На технической выставке меня больше привлечет</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внутреннее устройство экспонатов;</w:t>
      </w:r>
      <w:r w:rsidRPr="00546F5C">
        <w:rPr>
          <w:rFonts w:ascii="Times New Roman" w:eastAsia="Times New Roman" w:hAnsi="Times New Roman" w:cs="Times New Roman"/>
          <w:color w:val="000000"/>
          <w:sz w:val="28"/>
          <w:szCs w:val="28"/>
        </w:rPr>
        <w:br/>
        <w:t>б) их практическое применение;</w:t>
      </w:r>
      <w:r w:rsidRPr="00546F5C">
        <w:rPr>
          <w:rFonts w:ascii="Times New Roman" w:eastAsia="Times New Roman" w:hAnsi="Times New Roman" w:cs="Times New Roman"/>
          <w:color w:val="000000"/>
          <w:sz w:val="28"/>
          <w:szCs w:val="28"/>
        </w:rPr>
        <w:br/>
        <w:t>в) внешний вид экспонатов (цвет, форма).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8. В людях я ценю, прежде всего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дружелюбие и отзывчивость;</w:t>
      </w:r>
      <w:r w:rsidRPr="00546F5C">
        <w:rPr>
          <w:rFonts w:ascii="Times New Roman" w:eastAsia="Times New Roman" w:hAnsi="Times New Roman" w:cs="Times New Roman"/>
          <w:color w:val="000000"/>
          <w:sz w:val="28"/>
          <w:szCs w:val="28"/>
        </w:rPr>
        <w:br/>
        <w:t>б) смелость и выносливость;</w:t>
      </w:r>
      <w:r w:rsidRPr="00546F5C">
        <w:rPr>
          <w:rFonts w:ascii="Times New Roman" w:eastAsia="Times New Roman" w:hAnsi="Times New Roman" w:cs="Times New Roman"/>
          <w:color w:val="000000"/>
          <w:sz w:val="28"/>
          <w:szCs w:val="28"/>
        </w:rPr>
        <w:br/>
        <w:t>в) обязательность и аккуратность.</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9. В свободное время мне хотелось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ставить различные опыты, эксперименты;</w:t>
      </w:r>
      <w:r w:rsidRPr="00546F5C">
        <w:rPr>
          <w:rFonts w:ascii="Times New Roman" w:eastAsia="Times New Roman" w:hAnsi="Times New Roman" w:cs="Times New Roman"/>
          <w:color w:val="000000"/>
          <w:sz w:val="28"/>
          <w:szCs w:val="28"/>
        </w:rPr>
        <w:br/>
        <w:t>б) писать стихи, сочинять музыку или рисовать;</w:t>
      </w:r>
      <w:r w:rsidRPr="00546F5C">
        <w:rPr>
          <w:rFonts w:ascii="Times New Roman" w:eastAsia="Times New Roman" w:hAnsi="Times New Roman" w:cs="Times New Roman"/>
          <w:color w:val="000000"/>
          <w:sz w:val="28"/>
          <w:szCs w:val="28"/>
        </w:rPr>
        <w:br/>
        <w:t>в) тренироваться.</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10. В заграничных поездках меня скорее заинтересует</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возможность знакомства с историей и культурой другой страны;</w:t>
      </w:r>
      <w:r w:rsidRPr="00546F5C">
        <w:rPr>
          <w:rFonts w:ascii="Times New Roman" w:eastAsia="Times New Roman" w:hAnsi="Times New Roman" w:cs="Times New Roman"/>
          <w:color w:val="000000"/>
          <w:sz w:val="28"/>
          <w:szCs w:val="28"/>
        </w:rPr>
        <w:br/>
        <w:t>б) экстремальный туризм (альпинизм, виндсерфинг, горные лыжи);</w:t>
      </w:r>
      <w:r w:rsidRPr="00546F5C">
        <w:rPr>
          <w:rFonts w:ascii="Times New Roman" w:eastAsia="Times New Roman" w:hAnsi="Times New Roman" w:cs="Times New Roman"/>
          <w:color w:val="000000"/>
          <w:sz w:val="28"/>
          <w:szCs w:val="28"/>
        </w:rPr>
        <w:br/>
        <w:t>в) деловое общение</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11. Мне интереснее беседовать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человеческих </w:t>
      </w:r>
      <w:proofErr w:type="gramStart"/>
      <w:r w:rsidRPr="00546F5C">
        <w:rPr>
          <w:rFonts w:ascii="Times New Roman" w:eastAsia="Times New Roman" w:hAnsi="Times New Roman" w:cs="Times New Roman"/>
          <w:color w:val="000000"/>
          <w:sz w:val="28"/>
          <w:szCs w:val="28"/>
        </w:rPr>
        <w:t>взаимоотношениях</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новой научной гипотезе;</w:t>
      </w:r>
      <w:r w:rsidRPr="00546F5C">
        <w:rPr>
          <w:rFonts w:ascii="Times New Roman" w:eastAsia="Times New Roman" w:hAnsi="Times New Roman" w:cs="Times New Roman"/>
          <w:color w:val="000000"/>
          <w:sz w:val="28"/>
          <w:szCs w:val="28"/>
        </w:rPr>
        <w:br/>
        <w:t>в) технических характеристиках новой модели машины, компьютера.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12. Если бы в моей школе было всего три кружка, я бы выбрал (а)</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технический;</w:t>
      </w:r>
      <w:r w:rsidRPr="00546F5C">
        <w:rPr>
          <w:rFonts w:ascii="Times New Roman" w:eastAsia="Times New Roman" w:hAnsi="Times New Roman" w:cs="Times New Roman"/>
          <w:color w:val="000000"/>
          <w:sz w:val="28"/>
          <w:szCs w:val="28"/>
        </w:rPr>
        <w:br/>
        <w:t>б) музыкальный;</w:t>
      </w:r>
      <w:r w:rsidRPr="00546F5C">
        <w:rPr>
          <w:rFonts w:ascii="Times New Roman" w:eastAsia="Times New Roman" w:hAnsi="Times New Roman" w:cs="Times New Roman"/>
          <w:color w:val="000000"/>
          <w:sz w:val="28"/>
          <w:szCs w:val="28"/>
        </w:rPr>
        <w:br/>
        <w:t>в) спортивный.</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13. В школе следует обратить особое внимание </w:t>
      </w:r>
      <w:proofErr w:type="gramStart"/>
      <w:r w:rsidRPr="00546F5C">
        <w:rPr>
          <w:rFonts w:ascii="Times New Roman" w:eastAsia="Times New Roman" w:hAnsi="Times New Roman" w:cs="Times New Roman"/>
          <w:b/>
          <w:bCs/>
          <w:i/>
          <w:iCs/>
          <w:color w:val="000000"/>
          <w:sz w:val="28"/>
          <w:szCs w:val="28"/>
        </w:rPr>
        <w:t>на</w:t>
      </w:r>
      <w:proofErr w:type="gramEnd"/>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улучшение взаимопонимания между учителями и учениками;</w:t>
      </w:r>
      <w:r w:rsidRPr="00546F5C">
        <w:rPr>
          <w:rFonts w:ascii="Times New Roman" w:eastAsia="Times New Roman" w:hAnsi="Times New Roman" w:cs="Times New Roman"/>
          <w:color w:val="000000"/>
          <w:sz w:val="28"/>
          <w:szCs w:val="28"/>
        </w:rPr>
        <w:br/>
        <w:t>б) поддержание здоровья учащихся, занятия </w:t>
      </w:r>
      <w:hyperlink r:id="rId27" w:tgtFrame="_blank" w:history="1">
        <w:r w:rsidRPr="00D82D56">
          <w:rPr>
            <w:rFonts w:ascii="Times New Roman" w:eastAsia="Times New Roman" w:hAnsi="Times New Roman" w:cs="Times New Roman"/>
            <w:bCs/>
            <w:sz w:val="28"/>
            <w:szCs w:val="28"/>
          </w:rPr>
          <w:t>спортом</w:t>
        </w:r>
      </w:hyperlink>
      <w:r w:rsidRPr="00D82D56">
        <w:rPr>
          <w:rFonts w:ascii="Times New Roman" w:eastAsia="Times New Roman" w:hAnsi="Times New Roman" w:cs="Times New Roman"/>
          <w:sz w:val="28"/>
          <w:szCs w:val="28"/>
        </w:rPr>
        <w:t>;</w:t>
      </w:r>
      <w:r w:rsidRPr="00D82D56">
        <w:rPr>
          <w:rFonts w:ascii="Times New Roman" w:eastAsia="Times New Roman" w:hAnsi="Times New Roman" w:cs="Times New Roman"/>
          <w:sz w:val="28"/>
          <w:szCs w:val="28"/>
        </w:rPr>
        <w:br/>
      </w:r>
      <w:r w:rsidRPr="00546F5C">
        <w:rPr>
          <w:rFonts w:ascii="Times New Roman" w:eastAsia="Times New Roman" w:hAnsi="Times New Roman" w:cs="Times New Roman"/>
          <w:color w:val="000000"/>
          <w:sz w:val="28"/>
          <w:szCs w:val="28"/>
        </w:rPr>
        <w:t>в) укрепление дисциплины.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14. Я с большим удовольствием смотрю</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научно-популярные фильмы;</w:t>
      </w:r>
      <w:r w:rsidRPr="00546F5C">
        <w:rPr>
          <w:rFonts w:ascii="Times New Roman" w:eastAsia="Times New Roman" w:hAnsi="Times New Roman" w:cs="Times New Roman"/>
          <w:color w:val="000000"/>
          <w:sz w:val="28"/>
          <w:szCs w:val="28"/>
        </w:rPr>
        <w:br/>
        <w:t>б) программы о культуре и искусстве;</w:t>
      </w:r>
      <w:r w:rsidRPr="00546F5C">
        <w:rPr>
          <w:rFonts w:ascii="Times New Roman" w:eastAsia="Times New Roman" w:hAnsi="Times New Roman" w:cs="Times New Roman"/>
          <w:color w:val="000000"/>
          <w:sz w:val="28"/>
          <w:szCs w:val="28"/>
        </w:rPr>
        <w:br/>
        <w:t>в) спортивные программы.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15. Мне хотелось бы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с детьми или сверстниками;</w:t>
      </w:r>
      <w:r w:rsidRPr="00546F5C">
        <w:rPr>
          <w:rFonts w:ascii="Times New Roman" w:eastAsia="Times New Roman" w:hAnsi="Times New Roman" w:cs="Times New Roman"/>
          <w:color w:val="000000"/>
          <w:sz w:val="28"/>
          <w:szCs w:val="28"/>
        </w:rPr>
        <w:br/>
        <w:t>б) с машинами, механизмами;</w:t>
      </w:r>
      <w:r w:rsidRPr="00546F5C">
        <w:rPr>
          <w:rFonts w:ascii="Times New Roman" w:eastAsia="Times New Roman" w:hAnsi="Times New Roman" w:cs="Times New Roman"/>
          <w:color w:val="000000"/>
          <w:sz w:val="28"/>
          <w:szCs w:val="28"/>
        </w:rPr>
        <w:br/>
        <w:t>в) с объектами природы.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16. Школа в первую очередь должна</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а) учить общению с другими людьми;</w:t>
      </w:r>
      <w:r w:rsidRPr="00546F5C">
        <w:rPr>
          <w:rFonts w:ascii="Times New Roman" w:eastAsia="Times New Roman" w:hAnsi="Times New Roman" w:cs="Times New Roman"/>
          <w:color w:val="000000"/>
          <w:sz w:val="28"/>
          <w:szCs w:val="28"/>
        </w:rPr>
        <w:br/>
        <w:t>б) давать знания;</w:t>
      </w:r>
      <w:r w:rsidRPr="00546F5C">
        <w:rPr>
          <w:rFonts w:ascii="Times New Roman" w:eastAsia="Times New Roman" w:hAnsi="Times New Roman" w:cs="Times New Roman"/>
          <w:color w:val="000000"/>
          <w:sz w:val="28"/>
          <w:szCs w:val="28"/>
        </w:rPr>
        <w:br/>
        <w:t>в) обучать навыкам работы.</w:t>
      </w: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4E4BFC" w:rsidRPr="00546F5C" w:rsidRDefault="004E4BFC" w:rsidP="009A56DA">
      <w:pPr>
        <w:spacing w:after="0" w:line="240" w:lineRule="auto"/>
        <w:ind w:left="216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17. Главное в жизни</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иметь возможность заниматься творчеством;</w:t>
      </w:r>
      <w:r w:rsidRPr="00546F5C">
        <w:rPr>
          <w:rFonts w:ascii="Times New Roman" w:eastAsia="Times New Roman" w:hAnsi="Times New Roman" w:cs="Times New Roman"/>
          <w:color w:val="000000"/>
          <w:sz w:val="28"/>
          <w:szCs w:val="28"/>
        </w:rPr>
        <w:br/>
        <w:t>б) вести здоровый образ жизни;</w:t>
      </w:r>
      <w:r w:rsidRPr="00546F5C">
        <w:rPr>
          <w:rFonts w:ascii="Times New Roman" w:eastAsia="Times New Roman" w:hAnsi="Times New Roman" w:cs="Times New Roman"/>
          <w:color w:val="000000"/>
          <w:sz w:val="28"/>
          <w:szCs w:val="28"/>
        </w:rPr>
        <w:br/>
        <w:t>в) тщательно планировать свои дела.</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18. Государство должно в первую очередь заботиться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защите интересов и прав граждан;</w:t>
      </w:r>
      <w:r w:rsidRPr="00546F5C">
        <w:rPr>
          <w:rFonts w:ascii="Times New Roman" w:eastAsia="Times New Roman" w:hAnsi="Times New Roman" w:cs="Times New Roman"/>
          <w:color w:val="000000"/>
          <w:sz w:val="28"/>
          <w:szCs w:val="28"/>
        </w:rPr>
        <w:br/>
        <w:t>б) достижениях в области науки и техники;</w:t>
      </w:r>
      <w:r w:rsidRPr="00546F5C">
        <w:rPr>
          <w:rFonts w:ascii="Times New Roman" w:eastAsia="Times New Roman" w:hAnsi="Times New Roman" w:cs="Times New Roman"/>
          <w:color w:val="000000"/>
          <w:sz w:val="28"/>
          <w:szCs w:val="28"/>
        </w:rPr>
        <w:br/>
        <w:t>в) материальном благополучии граждан.</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19. Мне больше всего нравятся уроки</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труда;</w:t>
      </w:r>
      <w:r w:rsidRPr="00546F5C">
        <w:rPr>
          <w:rFonts w:ascii="Times New Roman" w:eastAsia="Times New Roman" w:hAnsi="Times New Roman" w:cs="Times New Roman"/>
          <w:color w:val="000000"/>
          <w:sz w:val="28"/>
          <w:szCs w:val="28"/>
        </w:rPr>
        <w:br/>
        <w:t>б) физкультуры;</w:t>
      </w:r>
      <w:r w:rsidRPr="00546F5C">
        <w:rPr>
          <w:rFonts w:ascii="Times New Roman" w:eastAsia="Times New Roman" w:hAnsi="Times New Roman" w:cs="Times New Roman"/>
          <w:color w:val="000000"/>
          <w:sz w:val="28"/>
          <w:szCs w:val="28"/>
        </w:rPr>
        <w:br/>
        <w:t>в) </w:t>
      </w:r>
      <w:hyperlink r:id="rId28" w:tgtFrame="_blank" w:history="1">
        <w:r w:rsidRPr="00C1525C">
          <w:rPr>
            <w:rFonts w:ascii="Times New Roman" w:eastAsia="Times New Roman" w:hAnsi="Times New Roman" w:cs="Times New Roman"/>
            <w:bCs/>
            <w:sz w:val="28"/>
            <w:szCs w:val="28"/>
          </w:rPr>
          <w:t>математики</w:t>
        </w:r>
      </w:hyperlink>
      <w:r w:rsidRPr="00C1525C">
        <w:rPr>
          <w:rFonts w:ascii="Times New Roman" w:eastAsia="Times New Roman" w:hAnsi="Times New Roman" w:cs="Times New Roman"/>
          <w:sz w:val="28"/>
          <w:szCs w:val="28"/>
        </w:rPr>
        <w:t>.</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20. Мне интереснее было бы</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заниматься сбытом товаров;</w:t>
      </w:r>
      <w:r w:rsidRPr="00546F5C">
        <w:rPr>
          <w:rFonts w:ascii="Times New Roman" w:eastAsia="Times New Roman" w:hAnsi="Times New Roman" w:cs="Times New Roman"/>
          <w:color w:val="000000"/>
          <w:sz w:val="28"/>
          <w:szCs w:val="28"/>
        </w:rPr>
        <w:br/>
        <w:t>б) изготавливать изделия;</w:t>
      </w:r>
      <w:r w:rsidRPr="00546F5C">
        <w:rPr>
          <w:rFonts w:ascii="Times New Roman" w:eastAsia="Times New Roman" w:hAnsi="Times New Roman" w:cs="Times New Roman"/>
          <w:color w:val="000000"/>
          <w:sz w:val="28"/>
          <w:szCs w:val="28"/>
        </w:rPr>
        <w:br/>
        <w:t>в) планировать производство товаров.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21. Я предпочитаю читать статьи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выдающихся ученых и их открытиях;</w:t>
      </w:r>
      <w:r w:rsidRPr="00546F5C">
        <w:rPr>
          <w:rFonts w:ascii="Times New Roman" w:eastAsia="Times New Roman" w:hAnsi="Times New Roman" w:cs="Times New Roman"/>
          <w:color w:val="000000"/>
          <w:sz w:val="28"/>
          <w:szCs w:val="28"/>
        </w:rPr>
        <w:br/>
        <w:t>б) интересных изобретениях;</w:t>
      </w:r>
      <w:r w:rsidRPr="00546F5C">
        <w:rPr>
          <w:rFonts w:ascii="Times New Roman" w:eastAsia="Times New Roman" w:hAnsi="Times New Roman" w:cs="Times New Roman"/>
          <w:color w:val="000000"/>
          <w:sz w:val="28"/>
          <w:szCs w:val="28"/>
        </w:rPr>
        <w:br/>
        <w:t>в) жизни и творчестве писателей, художников, музыкантов.</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22. В свободное время я люблю</w:t>
      </w:r>
    </w:p>
    <w:p w:rsidR="009A56DA" w:rsidRDefault="009A56DA" w:rsidP="009A56DA">
      <w:pPr>
        <w:spacing w:after="0" w:line="240" w:lineRule="auto"/>
        <w:ind w:left="2160"/>
        <w:contextualSpacing/>
        <w:rPr>
          <w:rFonts w:ascii="Times New Roman" w:eastAsia="Times New Roman" w:hAnsi="Times New Roman" w:cs="Times New Roman"/>
          <w:color w:val="000000"/>
          <w:sz w:val="28"/>
          <w:szCs w:val="28"/>
        </w:rPr>
      </w:pPr>
      <w:proofErr w:type="gramStart"/>
      <w:r w:rsidRPr="00546F5C">
        <w:rPr>
          <w:rFonts w:ascii="Times New Roman" w:eastAsia="Times New Roman" w:hAnsi="Times New Roman" w:cs="Times New Roman"/>
          <w:color w:val="000000"/>
          <w:sz w:val="28"/>
          <w:szCs w:val="28"/>
        </w:rPr>
        <w:t>а) читать, думать, рассуждать;</w:t>
      </w:r>
      <w:r w:rsidRPr="00546F5C">
        <w:rPr>
          <w:rFonts w:ascii="Times New Roman" w:eastAsia="Times New Roman" w:hAnsi="Times New Roman" w:cs="Times New Roman"/>
          <w:color w:val="000000"/>
          <w:sz w:val="28"/>
          <w:szCs w:val="28"/>
        </w:rPr>
        <w:br/>
        <w:t>б) что-нибудь мастерить, шить, ухаживать за животными, растениями;</w:t>
      </w:r>
      <w:r w:rsidRPr="00546F5C">
        <w:rPr>
          <w:rFonts w:ascii="Times New Roman" w:eastAsia="Times New Roman" w:hAnsi="Times New Roman" w:cs="Times New Roman"/>
          <w:color w:val="000000"/>
          <w:sz w:val="28"/>
          <w:szCs w:val="28"/>
        </w:rPr>
        <w:br/>
        <w:t>в) ходить на выставки, концерты, в музеи.</w:t>
      </w:r>
      <w:proofErr w:type="gramEnd"/>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23. Больший интерес у меня вызовет сообщение о</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а) научном </w:t>
      </w:r>
      <w:proofErr w:type="gramStart"/>
      <w:r w:rsidRPr="00546F5C">
        <w:rPr>
          <w:rFonts w:ascii="Times New Roman" w:eastAsia="Times New Roman" w:hAnsi="Times New Roman" w:cs="Times New Roman"/>
          <w:color w:val="000000"/>
          <w:sz w:val="28"/>
          <w:szCs w:val="28"/>
        </w:rPr>
        <w:t>открытии</w:t>
      </w:r>
      <w:proofErr w:type="gramEnd"/>
      <w:r w:rsidRPr="00546F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б) художественной выставке;</w:t>
      </w:r>
      <w:r w:rsidRPr="00546F5C">
        <w:rPr>
          <w:rFonts w:ascii="Times New Roman" w:eastAsia="Times New Roman" w:hAnsi="Times New Roman" w:cs="Times New Roman"/>
          <w:color w:val="000000"/>
          <w:sz w:val="28"/>
          <w:szCs w:val="28"/>
        </w:rPr>
        <w:br/>
        <w:t>в) экономической ситуации.</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24. Я предпочту работать</w:t>
      </w:r>
    </w:p>
    <w:p w:rsidR="009A56DA" w:rsidRPr="00546F5C" w:rsidRDefault="009A56DA" w:rsidP="009A56DA">
      <w:pPr>
        <w:spacing w:after="0" w:line="240" w:lineRule="auto"/>
        <w:ind w:left="2160"/>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а) в помещении, где много людей;</w:t>
      </w:r>
      <w:r w:rsidRPr="00546F5C">
        <w:rPr>
          <w:rFonts w:ascii="Times New Roman" w:eastAsia="Times New Roman" w:hAnsi="Times New Roman" w:cs="Times New Roman"/>
          <w:color w:val="000000"/>
          <w:sz w:val="28"/>
          <w:szCs w:val="28"/>
        </w:rPr>
        <w:br/>
        <w:t>б) в необычных условиях;</w:t>
      </w:r>
      <w:r w:rsidRPr="00546F5C">
        <w:rPr>
          <w:rFonts w:ascii="Times New Roman" w:eastAsia="Times New Roman" w:hAnsi="Times New Roman" w:cs="Times New Roman"/>
          <w:color w:val="000000"/>
          <w:sz w:val="28"/>
          <w:szCs w:val="28"/>
        </w:rPr>
        <w:br/>
        <w:t>в) в обычном кабинете.</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Обработка результатов.</w:t>
      </w:r>
      <w:r w:rsidRPr="00546F5C">
        <w:rPr>
          <w:rFonts w:ascii="Times New Roman" w:eastAsia="Times New Roman" w:hAnsi="Times New Roman" w:cs="Times New Roman"/>
          <w:color w:val="000000"/>
          <w:sz w:val="28"/>
          <w:szCs w:val="28"/>
        </w:rPr>
        <w:t> Подсчитайте число обведенных букв в каждом из шести столбцов и запишите эти шесть чисел в пустых клетках нижней строчки.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10-12 баллов – ярко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7-9 баллов – склонность к определенному виду деятельности.</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4-6 баллов – слабо выраженная профессиональная склонность.</w:t>
      </w:r>
    </w:p>
    <w:p w:rsidR="009A56DA" w:rsidRPr="00546F5C" w:rsidRDefault="009A56DA" w:rsidP="009A56DA">
      <w:pPr>
        <w:spacing w:after="0" w:line="240" w:lineRule="auto"/>
        <w:ind w:left="1440"/>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lastRenderedPageBreak/>
        <w:t>0-3 баллов – профессиональная склонность не выражена.</w:t>
      </w:r>
    </w:p>
    <w:p w:rsidR="009A56DA" w:rsidRPr="00546F5C" w:rsidRDefault="009A56DA"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 xml:space="preserve">Шесть столбцов – это шесть видов деятельности. Обратите внимание </w:t>
      </w:r>
      <w:proofErr w:type="gramStart"/>
      <w:r w:rsidRPr="00546F5C">
        <w:rPr>
          <w:rFonts w:ascii="Times New Roman" w:eastAsia="Times New Roman" w:hAnsi="Times New Roman" w:cs="Times New Roman"/>
          <w:color w:val="000000"/>
          <w:sz w:val="28"/>
          <w:szCs w:val="28"/>
        </w:rPr>
        <w:t>на те</w:t>
      </w:r>
      <w:proofErr w:type="gramEnd"/>
      <w:r w:rsidRPr="00546F5C">
        <w:rPr>
          <w:rFonts w:ascii="Times New Roman" w:eastAsia="Times New Roman" w:hAnsi="Times New Roman" w:cs="Times New Roman"/>
          <w:color w:val="000000"/>
          <w:sz w:val="28"/>
          <w:szCs w:val="28"/>
        </w:rPr>
        <w:t xml:space="preserve"> виды деятельности, которые набрали большее количество баллов. Совпадает ли ваш выбор профессии с полученными результатами?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1 - склонность к работе с людьми.</w:t>
      </w:r>
      <w:r w:rsidRPr="00546F5C">
        <w:rPr>
          <w:rFonts w:ascii="Times New Roman" w:eastAsia="Times New Roman" w:hAnsi="Times New Roman" w:cs="Times New Roman"/>
          <w:color w:val="000000"/>
          <w:sz w:val="28"/>
          <w:szCs w:val="28"/>
        </w:rPr>
        <w:t> Профессии, связанные с управлением, обучением, воспитанием, обслуживанием (бытовым, медицинским, справочно-информационным). Людей, успешных в профессиях этой группы, отличает общительность, способность находить общий язык с разными людьми, понимать их настроение, намерения.</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2 - склонность к исследовательской (интеллектуальной) работе.</w:t>
      </w:r>
      <w:r w:rsidRPr="00546F5C">
        <w:rPr>
          <w:rFonts w:ascii="Times New Roman" w:eastAsia="Times New Roman" w:hAnsi="Times New Roman" w:cs="Times New Roman"/>
          <w:color w:val="000000"/>
          <w:sz w:val="28"/>
          <w:szCs w:val="28"/>
        </w:rPr>
        <w:t> Профессии, связанные с научной деятельностью. Кроме специальных знаний такие люди обычно отличаются рациональностью, независимостью суждений, аналитическим складом ума.</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3 - склонность к практической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Круг этих профессий очень широк: производство и обработка металла; сборка, монтаж приборов и механизмов; ремонт, наладка, обслуживание электронного и механического оборудования; монтаж, ремонт зданий, конструкций; управление транспортом; изготовление изделий.</w:t>
      </w:r>
      <w:proofErr w:type="gramEnd"/>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 xml:space="preserve">4 - склонность к </w:t>
      </w:r>
      <w:proofErr w:type="gramStart"/>
      <w:r w:rsidRPr="00546F5C">
        <w:rPr>
          <w:rFonts w:ascii="Times New Roman" w:eastAsia="Times New Roman" w:hAnsi="Times New Roman" w:cs="Times New Roman"/>
          <w:b/>
          <w:bCs/>
          <w:i/>
          <w:iCs/>
          <w:color w:val="000000"/>
          <w:sz w:val="28"/>
          <w:szCs w:val="28"/>
        </w:rPr>
        <w:t>эстетическим видам</w:t>
      </w:r>
      <w:proofErr w:type="gramEnd"/>
      <w:r w:rsidRPr="00546F5C">
        <w:rPr>
          <w:rFonts w:ascii="Times New Roman" w:eastAsia="Times New Roman" w:hAnsi="Times New Roman" w:cs="Times New Roman"/>
          <w:b/>
          <w:bCs/>
          <w:i/>
          <w:iCs/>
          <w:color w:val="000000"/>
          <w:sz w:val="28"/>
          <w:szCs w:val="28"/>
        </w:rPr>
        <w:t xml:space="preserve"> деятельности.</w:t>
      </w:r>
      <w:r w:rsidRPr="00546F5C">
        <w:rPr>
          <w:rFonts w:ascii="Times New Roman" w:eastAsia="Times New Roman" w:hAnsi="Times New Roman" w:cs="Times New Roman"/>
          <w:color w:val="000000"/>
          <w:sz w:val="28"/>
          <w:szCs w:val="28"/>
        </w:rPr>
        <w:t> Профессии творческого характера, связанные с изобразительной, музыкальной, литературно-художественной, актерско-сценической деятельностью. Людей творческих профессий кроме специальных способностей (музыкальных, литературных, актерских) отличает оригинальность и независимость.</w:t>
      </w:r>
    </w:p>
    <w:p w:rsidR="009A56DA" w:rsidRPr="00546F5C" w:rsidRDefault="009A56DA" w:rsidP="009A56DA">
      <w:pPr>
        <w:spacing w:after="0" w:line="240" w:lineRule="auto"/>
        <w:ind w:left="720"/>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5 - склонность к экстремальным видам деятельности.</w:t>
      </w:r>
      <w:r w:rsidRPr="00546F5C">
        <w:rPr>
          <w:rFonts w:ascii="Times New Roman" w:eastAsia="Times New Roman" w:hAnsi="Times New Roman" w:cs="Times New Roman"/>
          <w:color w:val="000000"/>
          <w:sz w:val="28"/>
          <w:szCs w:val="28"/>
        </w:rPr>
        <w:t> Профессии, связанные с занятиями</w:t>
      </w:r>
      <w:r>
        <w:rPr>
          <w:rFonts w:ascii="Times New Roman" w:eastAsia="Times New Roman" w:hAnsi="Times New Roman" w:cs="Times New Roman"/>
          <w:color w:val="000000"/>
          <w:sz w:val="28"/>
          <w:szCs w:val="28"/>
        </w:rPr>
        <w:t xml:space="preserve"> </w:t>
      </w:r>
      <w:hyperlink r:id="rId29" w:tgtFrame="_blank" w:history="1">
        <w:r w:rsidRPr="00C1525C">
          <w:rPr>
            <w:rFonts w:ascii="Times New Roman" w:eastAsia="Times New Roman" w:hAnsi="Times New Roman" w:cs="Times New Roman"/>
            <w:bCs/>
            <w:sz w:val="28"/>
            <w:szCs w:val="28"/>
          </w:rPr>
          <w:t>спортом</w:t>
        </w:r>
      </w:hyperlink>
      <w:r w:rsidRPr="00C1525C">
        <w:rPr>
          <w:rFonts w:ascii="Times New Roman" w:eastAsia="Times New Roman" w:hAnsi="Times New Roman" w:cs="Times New Roman"/>
          <w:sz w:val="28"/>
          <w:szCs w:val="28"/>
        </w:rPr>
        <w:t>,</w:t>
      </w:r>
      <w:r w:rsidRPr="00546F5C">
        <w:rPr>
          <w:rFonts w:ascii="Times New Roman" w:eastAsia="Times New Roman" w:hAnsi="Times New Roman" w:cs="Times New Roman"/>
          <w:color w:val="000000"/>
          <w:sz w:val="28"/>
          <w:szCs w:val="28"/>
        </w:rPr>
        <w:t xml:space="preserve"> путешествиями, экспедиционной работой, охранной и оперативно-розыскной деятельности, службой в армии. Все они предъявляют особые требования к физической подготовке, здоровью, волевым качествам.</w:t>
      </w:r>
    </w:p>
    <w:p w:rsidR="009A56DA" w:rsidRPr="00546F5C" w:rsidRDefault="009A56DA" w:rsidP="009A56DA">
      <w:pPr>
        <w:spacing w:after="0" w:line="240" w:lineRule="auto"/>
        <w:ind w:left="720"/>
        <w:contextualSpacing/>
        <w:jc w:val="both"/>
        <w:rPr>
          <w:rFonts w:ascii="Times New Roman" w:eastAsia="Times New Roman" w:hAnsi="Times New Roman" w:cs="Times New Roman"/>
          <w:color w:val="000000"/>
          <w:sz w:val="28"/>
          <w:szCs w:val="28"/>
        </w:rPr>
      </w:pPr>
    </w:p>
    <w:p w:rsidR="009A56DA"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i/>
          <w:iCs/>
          <w:color w:val="000000"/>
          <w:sz w:val="28"/>
          <w:szCs w:val="28"/>
        </w:rPr>
        <w:t>6 - склонность к планово-экономическим видам деятельности.</w:t>
      </w:r>
      <w:r w:rsidRPr="00546F5C">
        <w:rPr>
          <w:rFonts w:ascii="Times New Roman" w:eastAsia="Times New Roman" w:hAnsi="Times New Roman" w:cs="Times New Roman"/>
          <w:color w:val="000000"/>
          <w:sz w:val="28"/>
          <w:szCs w:val="28"/>
        </w:rPr>
        <w:t> </w:t>
      </w:r>
      <w:proofErr w:type="gramStart"/>
      <w:r w:rsidRPr="00546F5C">
        <w:rPr>
          <w:rFonts w:ascii="Times New Roman" w:eastAsia="Times New Roman" w:hAnsi="Times New Roman" w:cs="Times New Roman"/>
          <w:color w:val="000000"/>
          <w:sz w:val="28"/>
          <w:szCs w:val="28"/>
        </w:rPr>
        <w:t>Профессии, связанные с расчетами и планированием (бухгалтер, экономист); делопроизводством, анализом текстов и их преобразованием (редактор, переводчик, лингвист); схематическим изображением объектов (чертежник, топограф).</w:t>
      </w:r>
      <w:proofErr w:type="gramEnd"/>
      <w:r w:rsidRPr="00546F5C">
        <w:rPr>
          <w:rFonts w:ascii="Times New Roman" w:eastAsia="Times New Roman" w:hAnsi="Times New Roman" w:cs="Times New Roman"/>
          <w:color w:val="000000"/>
          <w:sz w:val="28"/>
          <w:szCs w:val="28"/>
        </w:rPr>
        <w:t xml:space="preserve"> Эти профессии требуют от человека собранности и аккуратности.</w:t>
      </w: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p>
    <w:p w:rsidR="009A56DA" w:rsidRPr="004E4BFC" w:rsidRDefault="009A56DA" w:rsidP="009A56DA">
      <w:pPr>
        <w:spacing w:after="0" w:line="240" w:lineRule="auto"/>
        <w:contextualSpacing/>
        <w:rPr>
          <w:rFonts w:ascii="Times New Roman" w:eastAsia="Times New Roman" w:hAnsi="Times New Roman" w:cs="Times New Roman"/>
          <w:b/>
          <w:bCs/>
          <w:sz w:val="28"/>
          <w:szCs w:val="28"/>
        </w:rPr>
      </w:pPr>
      <w:r w:rsidRPr="004E4BFC">
        <w:rPr>
          <w:rFonts w:ascii="Times New Roman" w:eastAsia="Times New Roman" w:hAnsi="Times New Roman" w:cs="Times New Roman"/>
          <w:b/>
          <w:bCs/>
          <w:sz w:val="28"/>
          <w:szCs w:val="28"/>
        </w:rPr>
        <w:t>Интерпретация результатов методик отбора в профильные классы.</w:t>
      </w:r>
    </w:p>
    <w:p w:rsidR="009A56DA" w:rsidRPr="00546F5C" w:rsidRDefault="009A56DA" w:rsidP="009A56DA">
      <w:pPr>
        <w:spacing w:after="0" w:line="240" w:lineRule="auto"/>
        <w:contextualSpacing/>
        <w:rPr>
          <w:rFonts w:ascii="Times New Roman" w:eastAsia="Times New Roman" w:hAnsi="Times New Roman" w:cs="Times New Roman"/>
          <w:color w:val="000000"/>
          <w:sz w:val="28"/>
          <w:szCs w:val="28"/>
        </w:rPr>
      </w:pPr>
    </w:p>
    <w:p w:rsidR="009A56DA" w:rsidRPr="00546F5C" w:rsidRDefault="009A56DA" w:rsidP="009A56DA">
      <w:pPr>
        <w:spacing w:after="0" w:line="240" w:lineRule="auto"/>
        <w:contextualSpacing/>
        <w:jc w:val="both"/>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После обработки результатов по каждой методике, перед нами стоит задача их анализа и обобщения. </w:t>
      </w:r>
      <w:hyperlink r:id="rId30" w:anchor="ur" w:history="1">
        <w:r w:rsidRPr="00C1525C">
          <w:rPr>
            <w:rFonts w:ascii="Times New Roman" w:eastAsia="Times New Roman" w:hAnsi="Times New Roman" w:cs="Times New Roman"/>
            <w:sz w:val="28"/>
            <w:szCs w:val="28"/>
          </w:rPr>
          <w:t>«Профиль»</w:t>
        </w:r>
      </w:hyperlink>
      <w:r w:rsidRPr="00546F5C">
        <w:rPr>
          <w:rFonts w:ascii="Times New Roman" w:eastAsia="Times New Roman" w:hAnsi="Times New Roman" w:cs="Times New Roman"/>
          <w:color w:val="000000"/>
          <w:sz w:val="28"/>
          <w:szCs w:val="28"/>
        </w:rPr>
        <w:t xml:space="preserve"> выявляет группу учащихся с выраженными интересами к одному или нескольким профилям обучения. </w:t>
      </w:r>
      <w:r w:rsidRPr="00546F5C">
        <w:rPr>
          <w:rFonts w:ascii="Times New Roman" w:eastAsia="Times New Roman" w:hAnsi="Times New Roman" w:cs="Times New Roman"/>
          <w:color w:val="000000"/>
          <w:sz w:val="28"/>
          <w:szCs w:val="28"/>
        </w:rPr>
        <w:lastRenderedPageBreak/>
        <w:t>Анализ результатов диагностики упрощает то, что шкалы методики «Профиль» почти полностью соответствуют существующим профилям обучения:</w:t>
      </w:r>
    </w:p>
    <w:tbl>
      <w:tblPr>
        <w:tblW w:w="4000" w:type="pct"/>
        <w:jc w:val="center"/>
        <w:tblCellSpacing w:w="0" w:type="dxa"/>
        <w:tblInd w:w="720" w:type="dxa"/>
        <w:tblCellMar>
          <w:left w:w="0" w:type="dxa"/>
          <w:right w:w="0" w:type="dxa"/>
        </w:tblCellMar>
        <w:tblLook w:val="04A0" w:firstRow="1" w:lastRow="0" w:firstColumn="1" w:lastColumn="0" w:noHBand="0" w:noVBand="1"/>
      </w:tblPr>
      <w:tblGrid>
        <w:gridCol w:w="3526"/>
        <w:gridCol w:w="4318"/>
      </w:tblGrid>
      <w:tr w:rsidR="009A56DA" w:rsidRPr="00546F5C" w:rsidTr="005260F6">
        <w:trPr>
          <w:trHeight w:val="277"/>
          <w:tblCellSpacing w:w="0" w:type="dxa"/>
          <w:jc w:val="center"/>
        </w:trPr>
        <w:tc>
          <w:tcPr>
            <w:tcW w:w="0" w:type="auto"/>
            <w:tcBorders>
              <w:top w:val="single" w:sz="6" w:space="0" w:color="000000"/>
              <w:left w:val="single" w:sz="8"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Методика «Профиль»</w:t>
            </w:r>
          </w:p>
        </w:tc>
        <w:tc>
          <w:tcPr>
            <w:tcW w:w="0" w:type="auto"/>
            <w:tcBorders>
              <w:top w:val="single" w:sz="6" w:space="0" w:color="000000"/>
              <w:left w:val="single" w:sz="2" w:space="0" w:color="000000"/>
              <w:bottom w:val="single" w:sz="2"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b/>
                <w:bCs/>
                <w:color w:val="000000"/>
                <w:sz w:val="28"/>
                <w:szCs w:val="28"/>
              </w:rPr>
              <w:t>Профили обучения</w:t>
            </w:r>
          </w:p>
        </w:tc>
      </w:tr>
      <w:tr w:rsidR="009A56DA" w:rsidRPr="00546F5C" w:rsidTr="005260F6">
        <w:trPr>
          <w:trHeight w:val="277"/>
          <w:tblCellSpacing w:w="0" w:type="dxa"/>
          <w:jc w:val="center"/>
        </w:trPr>
        <w:tc>
          <w:tcPr>
            <w:tcW w:w="0" w:type="auto"/>
            <w:tcBorders>
              <w:top w:val="single" w:sz="6" w:space="0" w:color="000000"/>
              <w:left w:val="single" w:sz="8"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w:t>
            </w:r>
            <w:hyperlink r:id="rId31" w:tgtFrame="_blank" w:history="1">
              <w:r w:rsidRPr="00C1525C">
                <w:rPr>
                  <w:rFonts w:ascii="Times New Roman" w:eastAsia="Times New Roman" w:hAnsi="Times New Roman" w:cs="Times New Roman"/>
                  <w:bCs/>
                  <w:color w:val="000000"/>
                  <w:sz w:val="28"/>
                  <w:szCs w:val="28"/>
                </w:rPr>
                <w:t>физика</w:t>
              </w:r>
            </w:hyperlink>
            <w:r w:rsidRPr="00C1525C">
              <w:rPr>
                <w:rFonts w:ascii="Times New Roman" w:eastAsia="Times New Roman" w:hAnsi="Times New Roman" w:cs="Times New Roman"/>
                <w:color w:val="000000"/>
                <w:sz w:val="28"/>
                <w:szCs w:val="28"/>
              </w:rPr>
              <w:t> и </w:t>
            </w:r>
            <w:hyperlink r:id="rId32" w:tgtFrame="_blank" w:history="1">
              <w:r w:rsidRPr="00C1525C">
                <w:rPr>
                  <w:rFonts w:ascii="Times New Roman" w:eastAsia="Times New Roman" w:hAnsi="Times New Roman" w:cs="Times New Roman"/>
                  <w:bCs/>
                  <w:color w:val="000000"/>
                  <w:sz w:val="28"/>
                  <w:szCs w:val="28"/>
                </w:rPr>
                <w:t>математика</w:t>
              </w:r>
            </w:hyperlink>
            <w:r w:rsidRPr="00C1525C">
              <w:rPr>
                <w:rFonts w:ascii="Times New Roman" w:eastAsia="Times New Roman" w:hAnsi="Times New Roman" w:cs="Times New Roman"/>
                <w:color w:val="000000"/>
                <w:sz w:val="28"/>
                <w:szCs w:val="28"/>
              </w:rPr>
              <w:t>;</w:t>
            </w:r>
            <w:r w:rsidRPr="00546F5C">
              <w:rPr>
                <w:rFonts w:ascii="Times New Roman" w:eastAsia="Times New Roman" w:hAnsi="Times New Roman" w:cs="Times New Roman"/>
                <w:color w:val="000000"/>
                <w:sz w:val="28"/>
                <w:szCs w:val="28"/>
              </w:rPr>
              <w:br/>
              <w:t>2 – химия и биология;</w:t>
            </w:r>
            <w:r w:rsidRPr="00546F5C">
              <w:rPr>
                <w:rFonts w:ascii="Times New Roman" w:eastAsia="Times New Roman" w:hAnsi="Times New Roman" w:cs="Times New Roman"/>
                <w:color w:val="000000"/>
                <w:sz w:val="28"/>
                <w:szCs w:val="28"/>
              </w:rPr>
              <w:br/>
              <w:t>3 – радиотехника и электроника;</w:t>
            </w:r>
            <w:r w:rsidRPr="00546F5C">
              <w:rPr>
                <w:rFonts w:ascii="Times New Roman" w:eastAsia="Times New Roman" w:hAnsi="Times New Roman" w:cs="Times New Roman"/>
                <w:color w:val="000000"/>
                <w:sz w:val="28"/>
                <w:szCs w:val="28"/>
              </w:rPr>
              <w:br/>
              <w:t>4 – механика и конструирование;</w:t>
            </w:r>
            <w:r w:rsidRPr="00546F5C">
              <w:rPr>
                <w:rFonts w:ascii="Times New Roman" w:eastAsia="Times New Roman" w:hAnsi="Times New Roman" w:cs="Times New Roman"/>
                <w:color w:val="000000"/>
                <w:sz w:val="28"/>
                <w:szCs w:val="28"/>
              </w:rPr>
              <w:br/>
              <w:t xml:space="preserve">5 – </w:t>
            </w:r>
            <w:proofErr w:type="spellStart"/>
            <w:r w:rsidRPr="00546F5C">
              <w:rPr>
                <w:rFonts w:ascii="Times New Roman" w:eastAsia="Times New Roman" w:hAnsi="Times New Roman" w:cs="Times New Roman"/>
                <w:color w:val="000000"/>
                <w:sz w:val="28"/>
                <w:szCs w:val="28"/>
              </w:rPr>
              <w:t>геогра¬фия</w:t>
            </w:r>
            <w:proofErr w:type="spellEnd"/>
            <w:r w:rsidRPr="00546F5C">
              <w:rPr>
                <w:rFonts w:ascii="Times New Roman" w:eastAsia="Times New Roman" w:hAnsi="Times New Roman" w:cs="Times New Roman"/>
                <w:color w:val="000000"/>
                <w:sz w:val="28"/>
                <w:szCs w:val="28"/>
              </w:rPr>
              <w:t xml:space="preserve"> и геология;</w:t>
            </w:r>
            <w:r w:rsidRPr="00546F5C">
              <w:rPr>
                <w:rFonts w:ascii="Times New Roman" w:eastAsia="Times New Roman" w:hAnsi="Times New Roman" w:cs="Times New Roman"/>
                <w:color w:val="000000"/>
                <w:sz w:val="28"/>
                <w:szCs w:val="28"/>
              </w:rPr>
              <w:br/>
              <w:t>6 – литература и искусство;</w:t>
            </w:r>
            <w:r w:rsidRPr="00546F5C">
              <w:rPr>
                <w:rFonts w:ascii="Times New Roman" w:eastAsia="Times New Roman" w:hAnsi="Times New Roman" w:cs="Times New Roman"/>
                <w:color w:val="000000"/>
                <w:sz w:val="28"/>
                <w:szCs w:val="28"/>
              </w:rPr>
              <w:br/>
              <w:t>7 – история и политика;</w:t>
            </w:r>
            <w:r w:rsidRPr="00546F5C">
              <w:rPr>
                <w:rFonts w:ascii="Times New Roman" w:eastAsia="Times New Roman" w:hAnsi="Times New Roman" w:cs="Times New Roman"/>
                <w:color w:val="000000"/>
                <w:sz w:val="28"/>
                <w:szCs w:val="28"/>
              </w:rPr>
              <w:br/>
              <w:t>8 – педагогика и медицина;</w:t>
            </w:r>
            <w:r w:rsidRPr="00546F5C">
              <w:rPr>
                <w:rFonts w:ascii="Times New Roman" w:eastAsia="Times New Roman" w:hAnsi="Times New Roman" w:cs="Times New Roman"/>
                <w:color w:val="000000"/>
                <w:sz w:val="28"/>
                <w:szCs w:val="28"/>
              </w:rPr>
              <w:br/>
              <w:t>9 – предпринимательство и домоводство;</w:t>
            </w:r>
            <w:r w:rsidRPr="00546F5C">
              <w:rPr>
                <w:rFonts w:ascii="Times New Roman" w:eastAsia="Times New Roman" w:hAnsi="Times New Roman" w:cs="Times New Roman"/>
                <w:color w:val="000000"/>
                <w:sz w:val="28"/>
                <w:szCs w:val="28"/>
              </w:rPr>
              <w:br/>
              <w:t>10 – спорт и военное дело.</w:t>
            </w:r>
          </w:p>
        </w:tc>
        <w:tc>
          <w:tcPr>
            <w:tcW w:w="0" w:type="auto"/>
            <w:tcBorders>
              <w:top w:val="single" w:sz="6" w:space="0" w:color="000000"/>
              <w:left w:val="single" w:sz="2" w:space="0" w:color="000000"/>
              <w:bottom w:val="single" w:sz="8" w:space="0" w:color="000000"/>
              <w:right w:val="single" w:sz="6" w:space="0" w:color="000000"/>
            </w:tcBorders>
            <w:shd w:val="clear" w:color="auto" w:fill="FFFFFF"/>
            <w:tcMar>
              <w:top w:w="0" w:type="dxa"/>
              <w:left w:w="415" w:type="dxa"/>
              <w:bottom w:w="0" w:type="dxa"/>
              <w:right w:w="0" w:type="dxa"/>
            </w:tcMar>
            <w:vAlign w:val="center"/>
            <w:hideMark/>
          </w:tcPr>
          <w:p w:rsidR="009A56DA" w:rsidRPr="00546F5C" w:rsidRDefault="009A56DA" w:rsidP="005260F6">
            <w:pPr>
              <w:spacing w:after="0" w:line="240" w:lineRule="auto"/>
              <w:contextualSpacing/>
              <w:rPr>
                <w:rFonts w:ascii="Times New Roman" w:eastAsia="Times New Roman" w:hAnsi="Times New Roman" w:cs="Times New Roman"/>
                <w:color w:val="000000"/>
                <w:sz w:val="28"/>
                <w:szCs w:val="28"/>
              </w:rPr>
            </w:pPr>
            <w:r w:rsidRPr="00546F5C">
              <w:rPr>
                <w:rFonts w:ascii="Times New Roman" w:eastAsia="Times New Roman" w:hAnsi="Times New Roman" w:cs="Times New Roman"/>
                <w:color w:val="000000"/>
                <w:sz w:val="28"/>
                <w:szCs w:val="28"/>
              </w:rPr>
              <w:t>1. Физико-математический профиль</w:t>
            </w:r>
            <w:r w:rsidRPr="00546F5C">
              <w:rPr>
                <w:rFonts w:ascii="Times New Roman" w:eastAsia="Times New Roman" w:hAnsi="Times New Roman" w:cs="Times New Roman"/>
                <w:color w:val="000000"/>
                <w:sz w:val="28"/>
                <w:szCs w:val="28"/>
              </w:rPr>
              <w:br/>
              <w:t>2. Естественнонаучный профиль (1- </w:t>
            </w:r>
            <w:hyperlink r:id="rId33" w:tgtFrame="_blank" w:history="1">
              <w:r w:rsidRPr="00C1525C">
                <w:rPr>
                  <w:rFonts w:ascii="Times New Roman" w:eastAsia="Times New Roman" w:hAnsi="Times New Roman" w:cs="Times New Roman"/>
                  <w:bCs/>
                  <w:color w:val="000000"/>
                  <w:sz w:val="28"/>
                  <w:szCs w:val="28"/>
                </w:rPr>
                <w:t>физика</w:t>
              </w:r>
            </w:hyperlink>
            <w:r w:rsidRPr="00546F5C">
              <w:rPr>
                <w:rFonts w:ascii="Times New Roman" w:eastAsia="Times New Roman" w:hAnsi="Times New Roman" w:cs="Times New Roman"/>
                <w:color w:val="000000"/>
                <w:sz w:val="28"/>
                <w:szCs w:val="28"/>
              </w:rPr>
              <w:t> и химия), (2- биология и география)</w:t>
            </w:r>
            <w:r w:rsidRPr="00546F5C">
              <w:rPr>
                <w:rFonts w:ascii="Times New Roman" w:eastAsia="Times New Roman" w:hAnsi="Times New Roman" w:cs="Times New Roman"/>
                <w:color w:val="000000"/>
                <w:sz w:val="28"/>
                <w:szCs w:val="28"/>
              </w:rPr>
              <w:br/>
              <w:t>3. Социально-экономический профиль</w:t>
            </w:r>
            <w:r w:rsidRPr="00546F5C">
              <w:rPr>
                <w:rFonts w:ascii="Times New Roman" w:eastAsia="Times New Roman" w:hAnsi="Times New Roman" w:cs="Times New Roman"/>
                <w:color w:val="000000"/>
                <w:sz w:val="28"/>
                <w:szCs w:val="28"/>
              </w:rPr>
              <w:br/>
              <w:t>4. Гуманитарный профиль</w:t>
            </w:r>
            <w:r w:rsidRPr="00546F5C">
              <w:rPr>
                <w:rFonts w:ascii="Times New Roman" w:eastAsia="Times New Roman" w:hAnsi="Times New Roman" w:cs="Times New Roman"/>
                <w:color w:val="000000"/>
                <w:sz w:val="28"/>
                <w:szCs w:val="28"/>
              </w:rPr>
              <w:br/>
              <w:t>5. Филологический профиль</w:t>
            </w:r>
            <w:r w:rsidRPr="00546F5C">
              <w:rPr>
                <w:rFonts w:ascii="Times New Roman" w:eastAsia="Times New Roman" w:hAnsi="Times New Roman" w:cs="Times New Roman"/>
                <w:color w:val="000000"/>
                <w:sz w:val="28"/>
                <w:szCs w:val="28"/>
              </w:rPr>
              <w:br/>
              <w:t>6. Информационно-технологический профиль</w:t>
            </w:r>
            <w:r w:rsidRPr="00546F5C">
              <w:rPr>
                <w:rFonts w:ascii="Times New Roman" w:eastAsia="Times New Roman" w:hAnsi="Times New Roman" w:cs="Times New Roman"/>
                <w:color w:val="000000"/>
                <w:sz w:val="28"/>
                <w:szCs w:val="28"/>
              </w:rPr>
              <w:br/>
              <w:t>7. Агро-технологический профиль</w:t>
            </w:r>
            <w:r w:rsidRPr="00546F5C">
              <w:rPr>
                <w:rFonts w:ascii="Times New Roman" w:eastAsia="Times New Roman" w:hAnsi="Times New Roman" w:cs="Times New Roman"/>
                <w:color w:val="000000"/>
                <w:sz w:val="28"/>
                <w:szCs w:val="28"/>
              </w:rPr>
              <w:br/>
              <w:t>8. Индустриально - технологический профиль</w:t>
            </w:r>
            <w:r w:rsidRPr="00546F5C">
              <w:rPr>
                <w:rFonts w:ascii="Times New Roman" w:eastAsia="Times New Roman" w:hAnsi="Times New Roman" w:cs="Times New Roman"/>
                <w:color w:val="000000"/>
                <w:sz w:val="28"/>
                <w:szCs w:val="28"/>
              </w:rPr>
              <w:br/>
              <w:t>9. Художественно-эстетический профиль</w:t>
            </w:r>
            <w:r w:rsidRPr="00546F5C">
              <w:rPr>
                <w:rFonts w:ascii="Times New Roman" w:eastAsia="Times New Roman" w:hAnsi="Times New Roman" w:cs="Times New Roman"/>
                <w:color w:val="000000"/>
                <w:sz w:val="28"/>
                <w:szCs w:val="28"/>
              </w:rPr>
              <w:br/>
              <w:t>10. Оборонно-спортивный профиль.</w:t>
            </w:r>
          </w:p>
        </w:tc>
      </w:tr>
    </w:tbl>
    <w:p w:rsidR="009A56DA" w:rsidRDefault="009A56DA" w:rsidP="009A56DA">
      <w:pPr>
        <w:spacing w:before="100" w:beforeAutospacing="1" w:after="100" w:afterAutospacing="1" w:line="240" w:lineRule="auto"/>
        <w:ind w:left="720"/>
        <w:contextualSpacing/>
        <w:rPr>
          <w:rFonts w:ascii="Times New Roman" w:eastAsia="Times New Roman" w:hAnsi="Times New Roman" w:cs="Times New Roman"/>
          <w:color w:val="000000"/>
          <w:sz w:val="28"/>
          <w:szCs w:val="28"/>
        </w:rPr>
      </w:pP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Результаты работы над</w:t>
      </w: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w:t>
      </w:r>
      <w:hyperlink r:id="rId34" w:anchor="ur" w:history="1">
        <w:r w:rsidR="009A56DA" w:rsidRPr="00C1525C">
          <w:rPr>
            <w:rFonts w:ascii="Times New Roman" w:eastAsia="Times New Roman" w:hAnsi="Times New Roman" w:cs="Times New Roman"/>
            <w:sz w:val="28"/>
            <w:szCs w:val="28"/>
          </w:rPr>
          <w:t>Опросником профессиональных склонностей</w:t>
        </w:r>
      </w:hyperlink>
      <w:r w:rsidR="009A56DA" w:rsidRPr="00C1525C">
        <w:rPr>
          <w:rFonts w:ascii="Times New Roman" w:eastAsia="Times New Roman" w:hAnsi="Times New Roman" w:cs="Times New Roman"/>
          <w:sz w:val="28"/>
          <w:szCs w:val="28"/>
        </w:rPr>
        <w:t> </w:t>
      </w:r>
      <w:r w:rsidR="009A56DA" w:rsidRPr="00546F5C">
        <w:rPr>
          <w:rFonts w:ascii="Times New Roman" w:eastAsia="Times New Roman" w:hAnsi="Times New Roman" w:cs="Times New Roman"/>
          <w:color w:val="000000"/>
          <w:sz w:val="28"/>
          <w:szCs w:val="28"/>
        </w:rPr>
        <w:t>уточняют и конкретизируют эти данные. Так, если выраженный интерес к военному делу и </w:t>
      </w:r>
      <w:hyperlink r:id="rId35" w:tgtFrame="_blank" w:history="1">
        <w:r w:rsidR="009A56DA" w:rsidRPr="00C1525C">
          <w:rPr>
            <w:rFonts w:ascii="Times New Roman" w:eastAsia="Times New Roman" w:hAnsi="Times New Roman" w:cs="Times New Roman"/>
            <w:bCs/>
            <w:sz w:val="28"/>
            <w:szCs w:val="28"/>
          </w:rPr>
          <w:t>спорту</w:t>
        </w:r>
      </w:hyperlink>
      <w:r w:rsidR="009A56DA" w:rsidRPr="00546F5C">
        <w:rPr>
          <w:rFonts w:ascii="Times New Roman" w:eastAsia="Times New Roman" w:hAnsi="Times New Roman" w:cs="Times New Roman"/>
          <w:color w:val="000000"/>
          <w:sz w:val="28"/>
          <w:szCs w:val="28"/>
        </w:rPr>
        <w:t> (десятая колонка) по методике «Профиль» подкрепляется склонностью к экстремальным видам деятельности (пятая шкала) по Опроснику профессиональных склонностей, уже есть основания для выбора оборонно-спортивного профиля. Интерес к педагогике и медицине (восьмая колонка по методике «Профиль»), подтвержденный склонностью к работе с людьми (первая шкала по Опроснику профессиональных склонностей), указывает на гуманитарную направленность подростка. Результаты методики </w:t>
      </w:r>
      <w:hyperlink r:id="rId36" w:anchor="ur" w:history="1">
        <w:r w:rsidR="009A56DA" w:rsidRPr="00C1525C">
          <w:rPr>
            <w:rFonts w:ascii="Times New Roman" w:eastAsia="Times New Roman" w:hAnsi="Times New Roman" w:cs="Times New Roman"/>
            <w:sz w:val="28"/>
            <w:szCs w:val="28"/>
          </w:rPr>
          <w:t>«Эрудит»</w:t>
        </w:r>
      </w:hyperlink>
      <w:r w:rsidR="009A56DA" w:rsidRPr="00546F5C">
        <w:rPr>
          <w:rFonts w:ascii="Times New Roman" w:eastAsia="Times New Roman" w:hAnsi="Times New Roman" w:cs="Times New Roman"/>
          <w:color w:val="000000"/>
          <w:sz w:val="28"/>
          <w:szCs w:val="28"/>
        </w:rPr>
        <w:t xml:space="preserve"> оценивают степень усвоения отдельных циклов учебной программы и уровень </w:t>
      </w:r>
      <w:proofErr w:type="spellStart"/>
      <w:r w:rsidR="009A56DA" w:rsidRPr="00546F5C">
        <w:rPr>
          <w:rFonts w:ascii="Times New Roman" w:eastAsia="Times New Roman" w:hAnsi="Times New Roman" w:cs="Times New Roman"/>
          <w:color w:val="000000"/>
          <w:sz w:val="28"/>
          <w:szCs w:val="28"/>
        </w:rPr>
        <w:t>сформированности</w:t>
      </w:r>
      <w:proofErr w:type="spellEnd"/>
      <w:r w:rsidR="009A56DA" w:rsidRPr="00546F5C">
        <w:rPr>
          <w:rFonts w:ascii="Times New Roman" w:eastAsia="Times New Roman" w:hAnsi="Times New Roman" w:cs="Times New Roman"/>
          <w:color w:val="000000"/>
          <w:sz w:val="28"/>
          <w:szCs w:val="28"/>
        </w:rPr>
        <w:t xml:space="preserve"> основных мыслительных функций. </w:t>
      </w:r>
      <w:hyperlink r:id="rId37" w:anchor="ur" w:history="1">
        <w:r w:rsidR="009A56DA" w:rsidRPr="00C1525C">
          <w:rPr>
            <w:rFonts w:ascii="Times New Roman" w:eastAsia="Times New Roman" w:hAnsi="Times New Roman" w:cs="Times New Roman"/>
            <w:sz w:val="28"/>
            <w:szCs w:val="28"/>
          </w:rPr>
          <w:t>Определение типа мышления</w:t>
        </w:r>
      </w:hyperlink>
      <w:r w:rsidR="009A56DA" w:rsidRPr="00C1525C">
        <w:rPr>
          <w:rFonts w:ascii="Times New Roman" w:eastAsia="Times New Roman" w:hAnsi="Times New Roman" w:cs="Times New Roman"/>
          <w:sz w:val="28"/>
          <w:szCs w:val="28"/>
        </w:rPr>
        <w:t> носят уточняющий характер. Так, выра</w:t>
      </w:r>
      <w:r w:rsidR="009A56DA" w:rsidRPr="00546F5C">
        <w:rPr>
          <w:rFonts w:ascii="Times New Roman" w:eastAsia="Times New Roman" w:hAnsi="Times New Roman" w:cs="Times New Roman"/>
          <w:color w:val="000000"/>
          <w:sz w:val="28"/>
          <w:szCs w:val="28"/>
        </w:rPr>
        <w:t xml:space="preserve">женное абстрактно-символическое мышление указывает на некоторые склонности к предметам физико-математического цикла, словесно-логическое мышление – к предметам гуманитарного цикла, наглядно-образное мышление – к </w:t>
      </w:r>
      <w:proofErr w:type="gramStart"/>
      <w:r w:rsidR="009A56DA" w:rsidRPr="00546F5C">
        <w:rPr>
          <w:rFonts w:ascii="Times New Roman" w:eastAsia="Times New Roman" w:hAnsi="Times New Roman" w:cs="Times New Roman"/>
          <w:color w:val="000000"/>
          <w:sz w:val="28"/>
          <w:szCs w:val="28"/>
        </w:rPr>
        <w:t>эстетическим видам</w:t>
      </w:r>
      <w:proofErr w:type="gramEnd"/>
      <w:r w:rsidR="009A56DA" w:rsidRPr="00546F5C">
        <w:rPr>
          <w:rFonts w:ascii="Times New Roman" w:eastAsia="Times New Roman" w:hAnsi="Times New Roman" w:cs="Times New Roman"/>
          <w:color w:val="000000"/>
          <w:sz w:val="28"/>
          <w:szCs w:val="28"/>
        </w:rPr>
        <w:t xml:space="preserve"> деятельности, предметно-действенное мышление – к практической работе и экстремальным видам деятельности.</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Результаты отдельных методик нельзя рассматривать изолированно друг от друга: информация, полученная с помощью одних методик, обычно перекрывается и уточняется другими. Сочетание четырех разноплановых </w:t>
      </w:r>
      <w:r w:rsidR="009A56DA" w:rsidRPr="00546F5C">
        <w:rPr>
          <w:rFonts w:ascii="Times New Roman" w:eastAsia="Times New Roman" w:hAnsi="Times New Roman" w:cs="Times New Roman"/>
          <w:color w:val="000000"/>
          <w:sz w:val="28"/>
          <w:szCs w:val="28"/>
        </w:rPr>
        <w:lastRenderedPageBreak/>
        <w:t>методик дает достоверную картину профессиональных интересов и склонностей подростков, позволяя рекомендовать учащимся определенный профиль обучения. 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Рассмотрим, как результаты диагностики соотносятся с распределением учащихся по профилям обучения: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Заключение может представлять собой краткий психологический портрет, в котором отражены основные результаты диагностики, существенные для принятия о выборе профиля обучения. Заключение опирается на объективные данные тестирования, поэтому следует избегать </w:t>
      </w:r>
      <w:proofErr w:type="gramStart"/>
      <w:r w:rsidR="009A56DA" w:rsidRPr="00546F5C">
        <w:rPr>
          <w:rFonts w:ascii="Times New Roman" w:eastAsia="Times New Roman" w:hAnsi="Times New Roman" w:cs="Times New Roman"/>
          <w:color w:val="000000"/>
          <w:sz w:val="28"/>
          <w:szCs w:val="28"/>
        </w:rPr>
        <w:t>домыслов</w:t>
      </w:r>
      <w:proofErr w:type="gramEnd"/>
      <w:r w:rsidR="009A56DA" w:rsidRPr="00546F5C">
        <w:rPr>
          <w:rFonts w:ascii="Times New Roman" w:eastAsia="Times New Roman" w:hAnsi="Times New Roman" w:cs="Times New Roman"/>
          <w:color w:val="000000"/>
          <w:sz w:val="28"/>
          <w:szCs w:val="28"/>
        </w:rPr>
        <w:t xml:space="preserve"> и гипотез. Оно должно быть написано грамотно и корректно, в однозначных понятиях, доступных самим учащимся.</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Специалист, проводящий отбор в профильные классы по запросу администрации, невольно нарушает основные принципы </w:t>
      </w:r>
      <w:proofErr w:type="spellStart"/>
      <w:r w:rsidR="009A56DA" w:rsidRPr="00546F5C">
        <w:rPr>
          <w:rFonts w:ascii="Times New Roman" w:eastAsia="Times New Roman" w:hAnsi="Times New Roman" w:cs="Times New Roman"/>
          <w:color w:val="000000"/>
          <w:sz w:val="28"/>
          <w:szCs w:val="28"/>
        </w:rPr>
        <w:t>профдиагностики</w:t>
      </w:r>
      <w:proofErr w:type="spellEnd"/>
      <w:r w:rsidR="009A56DA" w:rsidRPr="00546F5C">
        <w:rPr>
          <w:rFonts w:ascii="Times New Roman" w:eastAsia="Times New Roman" w:hAnsi="Times New Roman" w:cs="Times New Roman"/>
          <w:color w:val="000000"/>
          <w:sz w:val="28"/>
          <w:szCs w:val="28"/>
        </w:rPr>
        <w:t xml:space="preserve"> – добровольность и конфиденциальность. В ряде стран, например, во Франции, текст заключения по результатам оценки профессиональной компетенции обсуждается с самим испытуемым, который вправе потребовать исключения из текста фрагментов, способных повредить ему при устройстве на работу. Оправданием этого может быть только убежденность, что это делается профессионально и в интересах учащихся. В нашем случае принимается решение, которое может повлиять на судьбу ученика, поэтому даже сама возможность обсуждение результатов диагностики один на один дает ученику ощущение своей значимости, ответственности за свой выбор, снижает напряженность, неизбежную в условиях отбора и конкуренции. Необходимо информировать родителей о целях и результатах отбора, в случае необходимости можно познакомить их с технологией проведения отбора, показать заполненные бланки. Важно, чтобы взрослые действовали согласованно и ответственно в вопросах профильной ориентации, иначе подросток, столкнувшийся с противоречивой информацией, будет дезориентирован.</w:t>
      </w:r>
    </w:p>
    <w:p w:rsidR="009A56DA" w:rsidRPr="00546F5C" w:rsidRDefault="004E4BFC" w:rsidP="009A56DA">
      <w:pPr>
        <w:spacing w:before="100" w:beforeAutospacing="1" w:after="100" w:afterAutospacing="1" w:line="240"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9A56DA" w:rsidRPr="00546F5C">
        <w:rPr>
          <w:rFonts w:ascii="Times New Roman" w:eastAsia="Times New Roman" w:hAnsi="Times New Roman" w:cs="Times New Roman"/>
          <w:color w:val="000000"/>
          <w:sz w:val="28"/>
          <w:szCs w:val="28"/>
        </w:rPr>
        <w:t xml:space="preserve">Хотя данный блок методик позволяет рекомендовать учащимся определенный профиль обучения, одной психологической диагностики недостаточно для принятия решения о зачислении в профильный класс: необходимо учитывать объективные успехи в освоении профилирующих предметов и мотивацию, то есть желание самого учащегося. Как правило, низкой успеваемости по предмету сопутствует слабый интерес к нему (если только плохие оценки не вызваны необъективной оценкой со стороны учителя). Но хорошие оценки не всегда означают интерес к предмету – одной из распространенных ошибок в выборе профессии является «перенос» интереса к яркому, талантливому учителю на его предмет. При комплектовании профильных классов необходимо собирать, анализировать и обобщать не только результаты диагностики, но и сведения, полученные в ходе личных наблюдений, бесед с учителями и родителями. В этом смысле комплектование профильных классов – вопрос не трех часов. Время, затрачиваемое на обработку и подготовку заключений, в несколько раз </w:t>
      </w:r>
      <w:r w:rsidR="009A56DA" w:rsidRPr="00546F5C">
        <w:rPr>
          <w:rFonts w:ascii="Times New Roman" w:eastAsia="Times New Roman" w:hAnsi="Times New Roman" w:cs="Times New Roman"/>
          <w:color w:val="000000"/>
          <w:sz w:val="28"/>
          <w:szCs w:val="28"/>
        </w:rPr>
        <w:lastRenderedPageBreak/>
        <w:t>превышает время, необходимое на проведение самого тестирования. На обработку одного бланка и написание одного заключения может уйти до часа рабочего времени. В среднем работа с одним классом занимает неделю.</w:t>
      </w:r>
    </w:p>
    <w:p w:rsidR="009A56DA" w:rsidRPr="002E4E83" w:rsidRDefault="009A56DA" w:rsidP="009A56DA">
      <w:pPr>
        <w:spacing w:line="240" w:lineRule="auto"/>
        <w:contextualSpacing/>
        <w:jc w:val="both"/>
        <w:rPr>
          <w:rFonts w:ascii="Times New Roman" w:hAnsi="Times New Roman" w:cs="Times New Roman"/>
          <w:sz w:val="28"/>
          <w:szCs w:val="28"/>
        </w:rPr>
      </w:pPr>
    </w:p>
    <w:p w:rsidR="00A6224D" w:rsidRDefault="00A6224D" w:rsidP="00A6224D">
      <w:pPr>
        <w:widowControl w:val="0"/>
        <w:shd w:val="clear" w:color="auto" w:fill="FFFFFF"/>
        <w:autoSpaceDE w:val="0"/>
        <w:autoSpaceDN w:val="0"/>
        <w:adjustRightInd w:val="0"/>
        <w:spacing w:after="0" w:line="360" w:lineRule="auto"/>
        <w:jc w:val="both"/>
        <w:rPr>
          <w:sz w:val="28"/>
          <w:szCs w:val="28"/>
        </w:rPr>
      </w:pPr>
    </w:p>
    <w:p w:rsidR="00ED5CD9" w:rsidRDefault="00ED5CD9" w:rsidP="00ED5CD9">
      <w:pPr>
        <w:pStyle w:val="1"/>
        <w:spacing w:before="0" w:line="360" w:lineRule="auto"/>
        <w:jc w:val="right"/>
        <w:rPr>
          <w:rFonts w:ascii="Times New Roman" w:hAnsi="Times New Roman" w:cs="Times New Roman"/>
          <w:b w:val="0"/>
          <w:i/>
          <w:color w:val="auto"/>
        </w:rPr>
      </w:pPr>
      <w:r>
        <w:rPr>
          <w:rFonts w:ascii="Times New Roman" w:hAnsi="Times New Roman" w:cs="Times New Roman"/>
          <w:b w:val="0"/>
          <w:i/>
          <w:color w:val="auto"/>
        </w:rPr>
        <w:t>Приложение 4.</w:t>
      </w:r>
    </w:p>
    <w:p w:rsidR="00ED5CD9" w:rsidRPr="00ED5CD9" w:rsidRDefault="00ED5CD9" w:rsidP="00ED5CD9">
      <w:pPr>
        <w:pStyle w:val="1"/>
        <w:spacing w:before="0" w:line="360" w:lineRule="auto"/>
        <w:jc w:val="center"/>
        <w:rPr>
          <w:rFonts w:ascii="Times New Roman" w:hAnsi="Times New Roman" w:cs="Times New Roman"/>
          <w:color w:val="auto"/>
        </w:rPr>
      </w:pPr>
      <w:r w:rsidRPr="00ED5CD9">
        <w:rPr>
          <w:rFonts w:ascii="Times New Roman" w:hAnsi="Times New Roman" w:cs="Times New Roman"/>
          <w:color w:val="auto"/>
        </w:rPr>
        <w:t>Внеклассное мероприятие «Калейдоскоп профессий»</w:t>
      </w:r>
      <w:r>
        <w:rPr>
          <w:rFonts w:ascii="Times New Roman" w:hAnsi="Times New Roman" w:cs="Times New Roman"/>
          <w:color w:val="auto"/>
        </w:rPr>
        <w:t>.</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Цель:</w:t>
      </w:r>
      <w:r w:rsidRPr="00ED5CD9">
        <w:rPr>
          <w:sz w:val="28"/>
          <w:szCs w:val="28"/>
        </w:rPr>
        <w:t xml:space="preserve"> ознакомить учащихся с разнообразным миром профессий.</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Задачи:</w:t>
      </w:r>
      <w:r w:rsidRPr="00ED5CD9">
        <w:rPr>
          <w:sz w:val="28"/>
          <w:szCs w:val="28"/>
        </w:rPr>
        <w:t xml:space="preserve">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Выявить у учащихся уже имеющиеся знания о разнообразных профессиях.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Расширить знания, кругозор, словарный запас учащихся. </w:t>
      </w:r>
    </w:p>
    <w:p w:rsidR="00ED5CD9" w:rsidRPr="00ED5CD9" w:rsidRDefault="00ED5CD9" w:rsidP="00ED5CD9">
      <w:pPr>
        <w:numPr>
          <w:ilvl w:val="0"/>
          <w:numId w:val="9"/>
        </w:numPr>
        <w:spacing w:after="0" w:line="240" w:lineRule="auto"/>
        <w:contextualSpacing/>
        <w:jc w:val="both"/>
        <w:rPr>
          <w:rFonts w:ascii="Times New Roman" w:hAnsi="Times New Roman" w:cs="Times New Roman"/>
          <w:sz w:val="28"/>
          <w:szCs w:val="28"/>
        </w:rPr>
      </w:pPr>
      <w:r w:rsidRPr="00ED5CD9">
        <w:rPr>
          <w:rFonts w:ascii="Times New Roman" w:hAnsi="Times New Roman" w:cs="Times New Roman"/>
          <w:sz w:val="28"/>
          <w:szCs w:val="28"/>
        </w:rPr>
        <w:t xml:space="preserve">Формировать познавательный интерес к людям труда и их профессиям. </w:t>
      </w:r>
    </w:p>
    <w:p w:rsidR="00ED5CD9" w:rsidRPr="00ED5CD9" w:rsidRDefault="00ED5CD9" w:rsidP="00ED5CD9">
      <w:pPr>
        <w:pStyle w:val="a4"/>
        <w:spacing w:before="0" w:beforeAutospacing="0" w:after="0" w:afterAutospacing="0"/>
        <w:contextualSpacing/>
        <w:jc w:val="both"/>
        <w:rPr>
          <w:sz w:val="28"/>
          <w:szCs w:val="28"/>
        </w:rPr>
      </w:pPr>
      <w:r w:rsidRPr="00ED5CD9">
        <w:rPr>
          <w:b/>
          <w:bCs/>
          <w:sz w:val="28"/>
          <w:szCs w:val="28"/>
        </w:rPr>
        <w:t>Ведущий.</w:t>
      </w:r>
      <w:r w:rsidRPr="00ED5CD9">
        <w:rPr>
          <w:sz w:val="28"/>
          <w:szCs w:val="28"/>
        </w:rPr>
        <w:t xml:space="preserve"> </w:t>
      </w:r>
    </w:p>
    <w:p w:rsidR="00ED5CD9" w:rsidRDefault="00ED5CD9" w:rsidP="00ED5CD9">
      <w:pPr>
        <w:pStyle w:val="a4"/>
        <w:spacing w:before="0" w:beforeAutospacing="0" w:after="0" w:afterAutospacing="0"/>
        <w:ind w:firstLine="709"/>
        <w:contextualSpacing/>
        <w:jc w:val="both"/>
        <w:rPr>
          <w:sz w:val="28"/>
          <w:szCs w:val="28"/>
        </w:rPr>
      </w:pPr>
      <w:r w:rsidRPr="00B105F4">
        <w:rPr>
          <w:sz w:val="28"/>
          <w:szCs w:val="28"/>
        </w:rPr>
        <w:t>Здравствуйте, дорогие друзья! Сегодня мы с вами пог</w:t>
      </w:r>
      <w:r>
        <w:rPr>
          <w:sz w:val="28"/>
          <w:szCs w:val="28"/>
        </w:rPr>
        <w:t xml:space="preserve">оворим о различных профессиях. </w:t>
      </w:r>
      <w:r w:rsidRPr="00B105F4">
        <w:rPr>
          <w:sz w:val="28"/>
          <w:szCs w:val="28"/>
        </w:rPr>
        <w:t xml:space="preserve">Что же обозначает слово “профессия”? </w:t>
      </w:r>
      <w:r w:rsidRPr="00B105F4">
        <w:rPr>
          <w:i/>
          <w:iCs/>
          <w:sz w:val="28"/>
          <w:szCs w:val="28"/>
        </w:rPr>
        <w:t>(Ответы детей).</w:t>
      </w:r>
      <w:r>
        <w:rPr>
          <w:sz w:val="28"/>
          <w:szCs w:val="28"/>
        </w:rPr>
        <w:t xml:space="preserve"> </w:t>
      </w:r>
      <w:r w:rsidRPr="00B105F4">
        <w:rPr>
          <w:sz w:val="28"/>
          <w:szCs w:val="28"/>
        </w:rPr>
        <w:t xml:space="preserve">Если мы обратимся к словарю русского языка, то прочтём, что </w:t>
      </w:r>
      <w:r w:rsidRPr="00B105F4">
        <w:rPr>
          <w:b/>
          <w:bCs/>
          <w:sz w:val="28"/>
          <w:szCs w:val="28"/>
        </w:rPr>
        <w:t>профессия</w:t>
      </w:r>
      <w:r w:rsidRPr="00B105F4">
        <w:rPr>
          <w:sz w:val="28"/>
          <w:szCs w:val="28"/>
        </w:rPr>
        <w:t xml:space="preserve"> – это род трудовой деятельности, занятий, требующий определённой подготовки и являющийся обычно источником существования. </w:t>
      </w:r>
      <w:r w:rsidRPr="00B105F4">
        <w:rPr>
          <w:sz w:val="28"/>
          <w:szCs w:val="28"/>
        </w:rPr>
        <w:br/>
        <w:t xml:space="preserve">А какие профессии вы знаете? </w:t>
      </w:r>
      <w:proofErr w:type="gramStart"/>
      <w:r w:rsidRPr="00B105F4">
        <w:rPr>
          <w:i/>
          <w:iCs/>
          <w:sz w:val="28"/>
          <w:szCs w:val="28"/>
        </w:rPr>
        <w:t>(Ответы детей.</w:t>
      </w:r>
      <w:proofErr w:type="gramEnd"/>
      <w:r w:rsidRPr="00B105F4">
        <w:rPr>
          <w:i/>
          <w:iCs/>
          <w:sz w:val="28"/>
          <w:szCs w:val="28"/>
        </w:rPr>
        <w:t xml:space="preserve"> </w:t>
      </w:r>
      <w:proofErr w:type="gramStart"/>
      <w:r w:rsidRPr="00B105F4">
        <w:rPr>
          <w:i/>
          <w:iCs/>
          <w:sz w:val="28"/>
          <w:szCs w:val="28"/>
        </w:rPr>
        <w:t>Как правило, ребята называют и профессии и должности)</w:t>
      </w:r>
      <w:r w:rsidRPr="00B105F4">
        <w:rPr>
          <w:sz w:val="28"/>
          <w:szCs w:val="28"/>
        </w:rPr>
        <w:t>.</w:t>
      </w:r>
      <w:proofErr w:type="gramEnd"/>
      <w:r w:rsidRPr="00B105F4">
        <w:rPr>
          <w:sz w:val="28"/>
          <w:szCs w:val="28"/>
        </w:rPr>
        <w:t xml:space="preserve"> Очень хорошо, но в ваши ответы закралась одна ошибка. Вы в своих ответах перемешали профессии и должности. Что же такое должность? Опять обратимся к словарю. </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b/>
          <w:bCs/>
          <w:sz w:val="28"/>
          <w:szCs w:val="28"/>
        </w:rPr>
        <w:t>Должность</w:t>
      </w:r>
      <w:r w:rsidRPr="00B105F4">
        <w:rPr>
          <w:sz w:val="28"/>
          <w:szCs w:val="28"/>
        </w:rPr>
        <w:t xml:space="preserve"> – служебное положение, место в каком-либо учреждении, и связанные с ним служебные обязанности. Теперь вы сможете отличить эти понятия. Например, в нашей школе работают учителя. Это профессия. Но в школе есть и директор, и завуч – это должности, которые они занимают, оставаясь по профессии так же учителями.</w:t>
      </w:r>
    </w:p>
    <w:p w:rsidR="00ED5CD9" w:rsidRDefault="00ED5CD9" w:rsidP="00ED5CD9">
      <w:pPr>
        <w:pStyle w:val="a4"/>
        <w:spacing w:before="0" w:beforeAutospacing="0" w:after="0" w:afterAutospacing="0"/>
        <w:contextualSpacing/>
        <w:jc w:val="both"/>
        <w:rPr>
          <w:b/>
          <w:bCs/>
          <w:sz w:val="28"/>
          <w:szCs w:val="28"/>
        </w:rPr>
      </w:pPr>
      <w:r w:rsidRPr="00B105F4">
        <w:rPr>
          <w:b/>
          <w:bCs/>
          <w:sz w:val="28"/>
          <w:szCs w:val="28"/>
        </w:rPr>
        <w:t>Конкурс 1.</w:t>
      </w:r>
      <w:r>
        <w:rPr>
          <w:b/>
          <w:bCs/>
          <w:sz w:val="28"/>
          <w:szCs w:val="28"/>
        </w:rPr>
        <w:t xml:space="preserve"> «Профессия или должность?»</w:t>
      </w:r>
    </w:p>
    <w:p w:rsidR="00ED5CD9" w:rsidRPr="00D96977" w:rsidRDefault="00ED5CD9" w:rsidP="00ED5CD9">
      <w:pPr>
        <w:pStyle w:val="a4"/>
        <w:spacing w:before="0" w:beforeAutospacing="0" w:after="0" w:afterAutospacing="0"/>
        <w:ind w:firstLine="709"/>
        <w:contextualSpacing/>
        <w:jc w:val="both"/>
        <w:rPr>
          <w:b/>
          <w:bCs/>
          <w:sz w:val="28"/>
          <w:szCs w:val="28"/>
        </w:rPr>
      </w:pPr>
      <w:r w:rsidRPr="00B105F4">
        <w:rPr>
          <w:sz w:val="28"/>
          <w:szCs w:val="28"/>
        </w:rPr>
        <w:t xml:space="preserve">Для участия в конкурсе приглашаются два учащихся. На листочках бумаги напечатаны различные профессии и должности. Каждому игроку даётся одинаковый набор листочков с надписями. Необходимо как можно быстрее разложить их по двум столбикам: “профессия” и “должность”. Можно прикреплять на магнитную доску. </w:t>
      </w:r>
      <w:proofErr w:type="gramStart"/>
      <w:r w:rsidRPr="00B105F4">
        <w:rPr>
          <w:sz w:val="28"/>
          <w:szCs w:val="28"/>
        </w:rPr>
        <w:t xml:space="preserve">Предлагаются примерно такие варианты: врач, педагог, директор, строитель, завуч, повар, заведующая, продавец, бригадир, металлург и т. д. </w:t>
      </w:r>
      <w:r w:rsidRPr="00B105F4">
        <w:rPr>
          <w:i/>
          <w:iCs/>
          <w:sz w:val="28"/>
          <w:szCs w:val="28"/>
        </w:rPr>
        <w:t>(Победитель получает жетон).</w:t>
      </w:r>
      <w:proofErr w:type="gramEnd"/>
    </w:p>
    <w:p w:rsidR="00ED5CD9" w:rsidRPr="00B105F4" w:rsidRDefault="00ED5CD9" w:rsidP="00ED5CD9">
      <w:pPr>
        <w:pStyle w:val="a4"/>
        <w:spacing w:before="0" w:beforeAutospacing="0" w:after="0" w:afterAutospacing="0"/>
        <w:ind w:left="720" w:right="720"/>
        <w:contextualSpacing/>
        <w:rPr>
          <w:sz w:val="28"/>
          <w:szCs w:val="28"/>
        </w:rPr>
      </w:pPr>
      <w:r w:rsidRPr="00B105F4">
        <w:rPr>
          <w:sz w:val="28"/>
          <w:szCs w:val="28"/>
        </w:rPr>
        <w:t>С этим конкурсом вы справились.</w:t>
      </w:r>
      <w:r w:rsidRPr="00B105F4">
        <w:rPr>
          <w:sz w:val="28"/>
          <w:szCs w:val="28"/>
        </w:rPr>
        <w:br/>
        <w:t>А теперь обратите внимание</w:t>
      </w:r>
      <w:proofErr w:type="gramStart"/>
      <w:r w:rsidRPr="00B105F4">
        <w:rPr>
          <w:sz w:val="28"/>
          <w:szCs w:val="28"/>
        </w:rPr>
        <w:t xml:space="preserve"> </w:t>
      </w:r>
      <w:r w:rsidRPr="00B105F4">
        <w:rPr>
          <w:sz w:val="28"/>
          <w:szCs w:val="28"/>
        </w:rPr>
        <w:br/>
        <w:t>Н</w:t>
      </w:r>
      <w:proofErr w:type="gramEnd"/>
      <w:r w:rsidRPr="00B105F4">
        <w:rPr>
          <w:sz w:val="28"/>
          <w:szCs w:val="28"/>
        </w:rPr>
        <w:t xml:space="preserve">а следующее состязание… </w:t>
      </w:r>
      <w:r w:rsidRPr="00B105F4">
        <w:rPr>
          <w:sz w:val="28"/>
          <w:szCs w:val="28"/>
        </w:rPr>
        <w:br/>
        <w:t xml:space="preserve">Разберёмся мы в загадке, </w:t>
      </w:r>
      <w:r w:rsidRPr="00B105F4">
        <w:rPr>
          <w:sz w:val="28"/>
          <w:szCs w:val="28"/>
        </w:rPr>
        <w:br/>
        <w:t>Всё окажется в порядке.</w:t>
      </w:r>
    </w:p>
    <w:p w:rsidR="00ED5CD9" w:rsidRDefault="00ED5CD9" w:rsidP="00ED5CD9">
      <w:pPr>
        <w:pStyle w:val="a4"/>
        <w:spacing w:before="0" w:beforeAutospacing="0" w:after="0" w:afterAutospacing="0"/>
        <w:contextualSpacing/>
        <w:jc w:val="both"/>
        <w:rPr>
          <w:b/>
          <w:bCs/>
          <w:sz w:val="28"/>
          <w:szCs w:val="28"/>
        </w:rPr>
      </w:pPr>
      <w:r>
        <w:rPr>
          <w:b/>
          <w:bCs/>
          <w:sz w:val="28"/>
          <w:szCs w:val="28"/>
        </w:rPr>
        <w:t>Конкурс 2. «</w:t>
      </w:r>
      <w:r w:rsidRPr="00B105F4">
        <w:rPr>
          <w:b/>
          <w:bCs/>
          <w:sz w:val="28"/>
          <w:szCs w:val="28"/>
        </w:rPr>
        <w:t>Кто перед тобой?</w:t>
      </w:r>
      <w:r>
        <w:rPr>
          <w:b/>
          <w:bCs/>
          <w:sz w:val="28"/>
          <w:szCs w:val="28"/>
        </w:rPr>
        <w:t>»</w:t>
      </w:r>
    </w:p>
    <w:p w:rsidR="00ED5CD9" w:rsidRPr="00B105F4" w:rsidRDefault="00ED5CD9" w:rsidP="00ED5CD9">
      <w:pPr>
        <w:pStyle w:val="a4"/>
        <w:spacing w:before="0" w:beforeAutospacing="0" w:after="0" w:afterAutospacing="0"/>
        <w:ind w:firstLine="709"/>
        <w:contextualSpacing/>
        <w:jc w:val="both"/>
        <w:rPr>
          <w:sz w:val="28"/>
          <w:szCs w:val="28"/>
        </w:rPr>
      </w:pPr>
      <w:r w:rsidRPr="00B105F4">
        <w:rPr>
          <w:sz w:val="28"/>
          <w:szCs w:val="28"/>
        </w:rPr>
        <w:lastRenderedPageBreak/>
        <w:t xml:space="preserve"> Для участия в конкурсе приглашаются два учащихся. По спецодежде и форме мы можем определить, кто кем и где работает. </w:t>
      </w:r>
      <w:proofErr w:type="gramStart"/>
      <w:r w:rsidRPr="00B105F4">
        <w:rPr>
          <w:sz w:val="28"/>
          <w:szCs w:val="28"/>
        </w:rPr>
        <w:t>Назовите профессии людей, изображённых на картинках (моряк, лётчик, врач, космонавт, милиционер, пожарный, бульдозерист, тракторист).</w:t>
      </w:r>
      <w:proofErr w:type="gramEnd"/>
      <w:r w:rsidRPr="00B105F4">
        <w:rPr>
          <w:sz w:val="28"/>
          <w:szCs w:val="28"/>
        </w:rPr>
        <w:t xml:space="preserve"> А теперь вам предстоит представителю каждой профессии подобрать соответствующий транспорт. </w:t>
      </w:r>
      <w:proofErr w:type="gramStart"/>
      <w:r w:rsidRPr="00B105F4">
        <w:rPr>
          <w:sz w:val="28"/>
          <w:szCs w:val="28"/>
        </w:rPr>
        <w:t>Ребятам предлагаются картинки с изображением корабля, самолёта, скорой помощи, космического корабля, милицейской машины, пожарной машины, бульдозера, трактора).</w:t>
      </w:r>
      <w:proofErr w:type="gramEnd"/>
      <w:r w:rsidRPr="00B105F4">
        <w:rPr>
          <w:sz w:val="28"/>
          <w:szCs w:val="28"/>
        </w:rPr>
        <w:t xml:space="preserve"> Побеждает тот, кто быстрее выполнит задание. (Победитель получает жетон).</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Игра со зрителями.</w:t>
      </w:r>
    </w:p>
    <w:p w:rsidR="00ED5CD9" w:rsidRPr="00B105F4" w:rsidRDefault="00ED5CD9" w:rsidP="00ED5CD9">
      <w:pPr>
        <w:pStyle w:val="a4"/>
        <w:spacing w:before="0" w:beforeAutospacing="0" w:after="0" w:afterAutospacing="0"/>
        <w:contextualSpacing/>
        <w:jc w:val="both"/>
        <w:rPr>
          <w:sz w:val="28"/>
          <w:szCs w:val="28"/>
        </w:rPr>
      </w:pPr>
      <w:r w:rsidRPr="00B105F4">
        <w:rPr>
          <w:b/>
          <w:bCs/>
          <w:sz w:val="28"/>
          <w:szCs w:val="28"/>
        </w:rPr>
        <w:t>Загадки</w:t>
      </w:r>
      <w:r w:rsidRPr="00B105F4">
        <w:rPr>
          <w:sz w:val="28"/>
          <w:szCs w:val="28"/>
        </w:rPr>
        <w:t xml:space="preserve"> </w:t>
      </w:r>
      <w:r w:rsidRPr="00B105F4">
        <w:rPr>
          <w:i/>
          <w:iCs/>
          <w:sz w:val="28"/>
          <w:szCs w:val="28"/>
        </w:rPr>
        <w:t>(за правильный ответ – жетон):</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1. Топором, рубанком</w:t>
      </w:r>
      <w:proofErr w:type="gramStart"/>
      <w:r w:rsidRPr="00B105F4">
        <w:rPr>
          <w:sz w:val="28"/>
          <w:szCs w:val="28"/>
        </w:rPr>
        <w:t xml:space="preserve"> </w:t>
      </w:r>
      <w:r w:rsidRPr="00B105F4">
        <w:rPr>
          <w:sz w:val="28"/>
          <w:szCs w:val="28"/>
        </w:rPr>
        <w:br/>
        <w:t>В</w:t>
      </w:r>
      <w:proofErr w:type="gramEnd"/>
      <w:r w:rsidRPr="00B105F4">
        <w:rPr>
          <w:sz w:val="28"/>
          <w:szCs w:val="28"/>
        </w:rPr>
        <w:t>ыстругал он планки,</w:t>
      </w:r>
      <w:r w:rsidRPr="00B105F4">
        <w:rPr>
          <w:sz w:val="28"/>
          <w:szCs w:val="28"/>
        </w:rPr>
        <w:br/>
        <w:t xml:space="preserve">Сделал подоконники </w:t>
      </w:r>
      <w:r w:rsidRPr="00B105F4">
        <w:rPr>
          <w:sz w:val="28"/>
          <w:szCs w:val="28"/>
        </w:rPr>
        <w:br/>
        <w:t xml:space="preserve">Без сучка – задоринки. </w:t>
      </w:r>
      <w:r w:rsidRPr="00B105F4">
        <w:rPr>
          <w:i/>
          <w:iCs/>
          <w:sz w:val="28"/>
          <w:szCs w:val="28"/>
        </w:rPr>
        <w:t>(Плотник).</w:t>
      </w:r>
    </w:p>
    <w:p w:rsidR="00ED5CD9" w:rsidRDefault="00ED5CD9" w:rsidP="00ED5CD9">
      <w:pPr>
        <w:pStyle w:val="a4"/>
        <w:tabs>
          <w:tab w:val="left" w:pos="142"/>
        </w:tabs>
        <w:spacing w:before="0" w:beforeAutospacing="0" w:after="0" w:afterAutospacing="0"/>
        <w:ind w:left="142" w:right="720"/>
        <w:contextualSpacing/>
        <w:rPr>
          <w:i/>
          <w:iCs/>
          <w:sz w:val="28"/>
          <w:szCs w:val="28"/>
        </w:rPr>
      </w:pPr>
      <w:r w:rsidRPr="00B105F4">
        <w:rPr>
          <w:sz w:val="28"/>
          <w:szCs w:val="28"/>
        </w:rPr>
        <w:t>2. Ставят ловких две руки</w:t>
      </w:r>
      <w:r w:rsidRPr="00B105F4">
        <w:rPr>
          <w:sz w:val="28"/>
          <w:szCs w:val="28"/>
        </w:rPr>
        <w:br/>
        <w:t>Каблуки на башмаки.</w:t>
      </w:r>
      <w:r w:rsidRPr="00B105F4">
        <w:rPr>
          <w:sz w:val="28"/>
          <w:szCs w:val="28"/>
        </w:rPr>
        <w:br/>
        <w:t xml:space="preserve">И набойки на каблук – </w:t>
      </w:r>
      <w:r w:rsidRPr="00B105F4">
        <w:rPr>
          <w:sz w:val="28"/>
          <w:szCs w:val="28"/>
        </w:rPr>
        <w:br/>
        <w:t xml:space="preserve">Тоже дело этих рук. </w:t>
      </w:r>
      <w:r w:rsidRPr="00B105F4">
        <w:rPr>
          <w:i/>
          <w:iCs/>
          <w:sz w:val="28"/>
          <w:szCs w:val="28"/>
        </w:rPr>
        <w:t>(Сапожник).</w:t>
      </w:r>
    </w:p>
    <w:p w:rsidR="00ED5CD9" w:rsidRPr="00B105F4"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 xml:space="preserve">3. Кладёт кирпич за кирпичом, </w:t>
      </w:r>
      <w:r w:rsidRPr="00B105F4">
        <w:rPr>
          <w:sz w:val="28"/>
          <w:szCs w:val="28"/>
        </w:rPr>
        <w:br/>
        <w:t xml:space="preserve">Растёт этаж за этажом, </w:t>
      </w:r>
      <w:r w:rsidRPr="00B105F4">
        <w:rPr>
          <w:sz w:val="28"/>
          <w:szCs w:val="28"/>
        </w:rPr>
        <w:br/>
        <w:t xml:space="preserve">И с каждым часом, с каждым днём, </w:t>
      </w:r>
      <w:r w:rsidRPr="00B105F4">
        <w:rPr>
          <w:sz w:val="28"/>
          <w:szCs w:val="28"/>
        </w:rPr>
        <w:br/>
        <w:t xml:space="preserve">Всё выше, выше новый дом. </w:t>
      </w:r>
      <w:r w:rsidRPr="00B105F4">
        <w:rPr>
          <w:i/>
          <w:iCs/>
          <w:sz w:val="28"/>
          <w:szCs w:val="28"/>
        </w:rPr>
        <w:t>(Каменщик).</w:t>
      </w:r>
    </w:p>
    <w:p w:rsidR="00ED5CD9" w:rsidRDefault="00ED5CD9" w:rsidP="00ED5CD9">
      <w:pPr>
        <w:pStyle w:val="a4"/>
        <w:tabs>
          <w:tab w:val="left" w:pos="142"/>
        </w:tabs>
        <w:spacing w:before="0" w:beforeAutospacing="0" w:after="0" w:afterAutospacing="0"/>
        <w:ind w:left="142" w:right="720"/>
        <w:contextualSpacing/>
        <w:rPr>
          <w:sz w:val="28"/>
          <w:szCs w:val="28"/>
        </w:rPr>
      </w:pPr>
      <w:r w:rsidRPr="00B105F4">
        <w:rPr>
          <w:sz w:val="28"/>
          <w:szCs w:val="28"/>
        </w:rPr>
        <w:t>4.  На работе день-деньской</w:t>
      </w:r>
      <w:proofErr w:type="gramStart"/>
      <w:r w:rsidRPr="00B105F4">
        <w:rPr>
          <w:sz w:val="28"/>
          <w:szCs w:val="28"/>
        </w:rPr>
        <w:br/>
        <w:t>У</w:t>
      </w:r>
      <w:proofErr w:type="gramEnd"/>
      <w:r w:rsidRPr="00B105F4">
        <w:rPr>
          <w:sz w:val="28"/>
          <w:szCs w:val="28"/>
        </w:rPr>
        <w:t>правляет он рукой.</w:t>
      </w:r>
      <w:r w:rsidRPr="00B105F4">
        <w:rPr>
          <w:sz w:val="28"/>
          <w:szCs w:val="28"/>
        </w:rPr>
        <w:br/>
        <w:t>Поднимает та рука</w:t>
      </w:r>
      <w:r w:rsidRPr="00D96977">
        <w:rPr>
          <w:sz w:val="28"/>
          <w:szCs w:val="28"/>
        </w:rPr>
        <w:t xml:space="preserve"> </w:t>
      </w:r>
      <w:r>
        <w:rPr>
          <w:sz w:val="28"/>
          <w:szCs w:val="28"/>
        </w:rPr>
        <w:t xml:space="preserve">                  </w:t>
      </w:r>
    </w:p>
    <w:p w:rsidR="00ED5CD9" w:rsidRDefault="00ED5CD9" w:rsidP="00ED5CD9">
      <w:pPr>
        <w:pStyle w:val="a4"/>
        <w:tabs>
          <w:tab w:val="left" w:pos="142"/>
        </w:tabs>
        <w:spacing w:before="0" w:beforeAutospacing="0" w:after="0" w:afterAutospacing="0"/>
        <w:ind w:left="142" w:right="720"/>
        <w:contextualSpacing/>
        <w:rPr>
          <w:i/>
          <w:sz w:val="28"/>
          <w:szCs w:val="28"/>
        </w:rPr>
      </w:pPr>
      <w:r w:rsidRPr="00B105F4">
        <w:rPr>
          <w:sz w:val="28"/>
          <w:szCs w:val="28"/>
        </w:rPr>
        <w:t>Сто пудов под облака.</w:t>
      </w:r>
      <w:r>
        <w:rPr>
          <w:sz w:val="28"/>
          <w:szCs w:val="28"/>
        </w:rPr>
        <w:t xml:space="preserve"> </w:t>
      </w:r>
      <w:r w:rsidRPr="00CC4BEF">
        <w:rPr>
          <w:i/>
          <w:sz w:val="28"/>
          <w:szCs w:val="28"/>
        </w:rPr>
        <w:t>(Крановщик).</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5. Кто по рельсам – по путям</w:t>
      </w:r>
      <w:r w:rsidRPr="00A54C78">
        <w:rPr>
          <w:sz w:val="28"/>
          <w:szCs w:val="16"/>
        </w:rPr>
        <w:br/>
        <w:t xml:space="preserve">Поезда приводит к нам? </w:t>
      </w:r>
      <w:r w:rsidRPr="00A54C78">
        <w:rPr>
          <w:i/>
          <w:iCs/>
          <w:sz w:val="28"/>
          <w:szCs w:val="16"/>
        </w:rPr>
        <w:t>(Машинист).</w:t>
      </w:r>
    </w:p>
    <w:p w:rsidR="00ED5CD9" w:rsidRPr="00A54C78" w:rsidRDefault="00ED5CD9" w:rsidP="00ED5CD9">
      <w:pPr>
        <w:pStyle w:val="a4"/>
        <w:spacing w:before="0" w:beforeAutospacing="0" w:after="0" w:afterAutospacing="0"/>
        <w:contextualSpacing/>
        <w:rPr>
          <w:sz w:val="28"/>
          <w:szCs w:val="16"/>
        </w:rPr>
      </w:pPr>
      <w:r w:rsidRPr="00A54C78">
        <w:rPr>
          <w:sz w:val="28"/>
          <w:szCs w:val="16"/>
        </w:rPr>
        <w:t xml:space="preserve">6.Любит он цветы сажать, </w:t>
      </w:r>
      <w:r w:rsidRPr="00A54C78">
        <w:rPr>
          <w:sz w:val="28"/>
          <w:szCs w:val="16"/>
        </w:rPr>
        <w:br/>
        <w:t xml:space="preserve">Их растить и поливать. </w:t>
      </w:r>
      <w:r w:rsidRPr="00A54C78">
        <w:rPr>
          <w:i/>
          <w:iCs/>
          <w:sz w:val="28"/>
          <w:szCs w:val="16"/>
        </w:rPr>
        <w:t>(Цветовод).</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3. «</w:t>
      </w:r>
      <w:r w:rsidRPr="00A54C78">
        <w:rPr>
          <w:b/>
          <w:bCs/>
          <w:sz w:val="28"/>
          <w:szCs w:val="16"/>
        </w:rPr>
        <w:t>Кто потерял эту вещь?</w:t>
      </w:r>
      <w:r>
        <w:rPr>
          <w:b/>
          <w:bCs/>
          <w:sz w:val="28"/>
          <w:szCs w:val="16"/>
        </w:rPr>
        <w:t>»</w:t>
      </w:r>
      <w:r w:rsidRPr="00A54C78">
        <w:rPr>
          <w:sz w:val="28"/>
          <w:szCs w:val="16"/>
        </w:rPr>
        <w:t xml:space="preserve"> Для участия в конкурсе приглашаются двое учащихся. На столе разложены различные вещи и инструменты. Участникам предлагается по очереди брать по одному предмету и называть профессию человека, которому на его взгляд она принадлежит, объяснить, почему он так считает. Побеждает тот, кто последним назовёт профес</w:t>
      </w:r>
      <w:r>
        <w:rPr>
          <w:sz w:val="28"/>
          <w:szCs w:val="16"/>
        </w:rPr>
        <w:t xml:space="preserve">сию. </w:t>
      </w:r>
      <w:proofErr w:type="gramStart"/>
      <w:r>
        <w:rPr>
          <w:sz w:val="28"/>
          <w:szCs w:val="16"/>
        </w:rPr>
        <w:t xml:space="preserve">На стол можно положить электрическую </w:t>
      </w:r>
      <w:r w:rsidRPr="00A54C78">
        <w:rPr>
          <w:sz w:val="28"/>
          <w:szCs w:val="16"/>
        </w:rPr>
        <w:t xml:space="preserve">лампочку (электрик), ручку с красной пастой (учитель), поварешку (повар), расчёску (парикмахер), катушку ниток с иголкой (швея, портной) и др. (Победитель получает жетон). </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4. «Художественный салон»</w:t>
      </w:r>
      <w:r w:rsidRPr="00A54C78">
        <w:rPr>
          <w:b/>
          <w:bCs/>
          <w:sz w:val="28"/>
          <w:szCs w:val="16"/>
        </w:rPr>
        <w:t>.</w:t>
      </w:r>
      <w:r w:rsidRPr="00A54C78">
        <w:rPr>
          <w:sz w:val="28"/>
          <w:szCs w:val="16"/>
        </w:rPr>
        <w:t xml:space="preserve"> Пяти ребятам предлагается взять конверты с вложенными в них названиями профессий. Необходимо прочитать задание и на листке бумаги нарисовать предмет, характеризующий ту или иную профессию. Если зрители сразу отгадывают, то “художник” получает жетон. </w:t>
      </w:r>
      <w:proofErr w:type="gramStart"/>
      <w:r w:rsidRPr="00A54C78">
        <w:rPr>
          <w:sz w:val="28"/>
          <w:szCs w:val="16"/>
        </w:rPr>
        <w:t xml:space="preserve">Можно предложить профессии: художник, певец или </w:t>
      </w:r>
      <w:r w:rsidRPr="00A54C78">
        <w:rPr>
          <w:sz w:val="28"/>
          <w:szCs w:val="16"/>
        </w:rPr>
        <w:lastRenderedPageBreak/>
        <w:t>музыкант, фотограф, кондитер, программист, врач, водитель, продавец, парикмахер, пчеловод и др.</w:t>
      </w:r>
      <w:proofErr w:type="gramEnd"/>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Игра со зрителями. «</w:t>
      </w:r>
      <w:r w:rsidRPr="00A54C78">
        <w:rPr>
          <w:b/>
          <w:bCs/>
          <w:sz w:val="28"/>
          <w:szCs w:val="16"/>
        </w:rPr>
        <w:t>А мне нравится…</w:t>
      </w:r>
      <w:r>
        <w:rPr>
          <w:b/>
          <w:bCs/>
          <w:sz w:val="28"/>
          <w:szCs w:val="16"/>
        </w:rPr>
        <w:t xml:space="preserve">». </w:t>
      </w:r>
      <w:r w:rsidRPr="00A54C78">
        <w:rPr>
          <w:sz w:val="28"/>
          <w:szCs w:val="16"/>
        </w:rPr>
        <w:t>В то время, когда участники конкурса рисуют, зрителям предлагается поиграть. Они становятся в круг. Первый ребёнок говорит: “А мне нравится профессия учителя”, следующий ребёнок говорит то же, что и первый, и добавляет другую профессию, например: “А мне нравится профессия учителя и врача”, третий опять прибавляет, например, “А мне нравится профессия учителя, врача и психолога” и т.д. Список профессий разрастается, и становится всё труднее и труднее повторить его. Ошибка в повторе или добавлении профессии означает, что игрок выбыл. Побеждает тот игрок, кто останется в игре последним. Ему выдаётся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5. «</w:t>
      </w:r>
      <w:r w:rsidRPr="00A54C78">
        <w:rPr>
          <w:b/>
          <w:bCs/>
          <w:sz w:val="28"/>
          <w:szCs w:val="16"/>
        </w:rPr>
        <w:t>Специалисты</w:t>
      </w:r>
      <w:r>
        <w:rPr>
          <w:b/>
          <w:bCs/>
          <w:sz w:val="28"/>
          <w:szCs w:val="16"/>
        </w:rPr>
        <w:t xml:space="preserve">». </w:t>
      </w:r>
      <w:r w:rsidRPr="00A54C78">
        <w:rPr>
          <w:sz w:val="28"/>
          <w:szCs w:val="16"/>
        </w:rPr>
        <w:t xml:space="preserve"> Для участия в конкурсе приглашаются трое ребят. Каждый выбирает какую-нибудь профессию, которая ему нравится. Можно эти профессии записать на доске, чтобы зрители видели названия. Игрокам предлагается по очереди называть по одному предмету, принадлежащему представителю именно его профессии. Выбывает из игры тот, кто затруднится назвать предмет.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sidRPr="00A54C78">
        <w:rPr>
          <w:i/>
          <w:iCs/>
          <w:sz w:val="28"/>
          <w:szCs w:val="16"/>
        </w:rPr>
        <w:t>Видеоролик о наименее известных профессиях.</w:t>
      </w:r>
    </w:p>
    <w:p w:rsidR="00ED5CD9" w:rsidRPr="00A54C78" w:rsidRDefault="00ED5CD9" w:rsidP="00ED5CD9">
      <w:pPr>
        <w:pStyle w:val="a4"/>
        <w:spacing w:before="0" w:beforeAutospacing="0" w:after="0" w:afterAutospacing="0"/>
        <w:contextualSpacing/>
        <w:jc w:val="both"/>
        <w:rPr>
          <w:sz w:val="28"/>
          <w:szCs w:val="16"/>
        </w:rPr>
      </w:pPr>
      <w:r w:rsidRPr="00A54C78">
        <w:rPr>
          <w:b/>
          <w:bCs/>
          <w:sz w:val="28"/>
          <w:szCs w:val="16"/>
        </w:rPr>
        <w:t>Конкурс</w:t>
      </w:r>
      <w:r>
        <w:rPr>
          <w:b/>
          <w:bCs/>
          <w:sz w:val="28"/>
          <w:szCs w:val="16"/>
        </w:rPr>
        <w:t xml:space="preserve"> 6. «</w:t>
      </w:r>
      <w:r w:rsidRPr="00A54C78">
        <w:rPr>
          <w:b/>
          <w:bCs/>
          <w:sz w:val="28"/>
          <w:szCs w:val="16"/>
        </w:rPr>
        <w:t xml:space="preserve">Храбрый </w:t>
      </w:r>
      <w:proofErr w:type="gramStart"/>
      <w:r w:rsidRPr="00A54C78">
        <w:rPr>
          <w:b/>
          <w:bCs/>
          <w:sz w:val="28"/>
          <w:szCs w:val="16"/>
        </w:rPr>
        <w:t>портняжка</w:t>
      </w:r>
      <w:proofErr w:type="gramEnd"/>
      <w:r>
        <w:rPr>
          <w:b/>
          <w:bCs/>
          <w:sz w:val="28"/>
          <w:szCs w:val="16"/>
        </w:rPr>
        <w:t>».</w:t>
      </w:r>
      <w:r w:rsidRPr="00A54C78">
        <w:rPr>
          <w:sz w:val="28"/>
          <w:szCs w:val="16"/>
        </w:rPr>
        <w:t xml:space="preserve"> Приглашаются два мальчика. Необходимо как можно быстрее вдеть нитку в иголку. </w:t>
      </w:r>
      <w:r w:rsidRPr="00A54C78">
        <w:rPr>
          <w:i/>
          <w:iCs/>
          <w:sz w:val="28"/>
          <w:szCs w:val="16"/>
        </w:rPr>
        <w:t>(Победитель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7. «</w:t>
      </w:r>
      <w:r w:rsidRPr="00A54C78">
        <w:rPr>
          <w:b/>
          <w:bCs/>
          <w:sz w:val="28"/>
          <w:szCs w:val="16"/>
        </w:rPr>
        <w:t>Юные конструкторы</w:t>
      </w:r>
      <w:r>
        <w:rPr>
          <w:b/>
          <w:bCs/>
          <w:sz w:val="28"/>
          <w:szCs w:val="16"/>
        </w:rPr>
        <w:t>».</w:t>
      </w:r>
      <w:r w:rsidRPr="00A54C78">
        <w:rPr>
          <w:sz w:val="28"/>
          <w:szCs w:val="16"/>
        </w:rPr>
        <w:t xml:space="preserve"> Приглашаются две девочки. Необходимо как можно быстрее сделать самолётик из бумаги. Жетон получает тот, кто быстрее его сделает. Можно провести испытания самолётов (испытатели) и дать жетон тому, чей самолёт полетит дальше.</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8. «Актёры».</w:t>
      </w:r>
      <w:r w:rsidRPr="00A54C78">
        <w:rPr>
          <w:b/>
          <w:bCs/>
          <w:sz w:val="28"/>
          <w:szCs w:val="16"/>
        </w:rPr>
        <w:t xml:space="preserve"> </w:t>
      </w:r>
      <w:r w:rsidRPr="00A54C78">
        <w:rPr>
          <w:sz w:val="28"/>
          <w:szCs w:val="16"/>
        </w:rPr>
        <w:t>Приглашаются желающие из зала и показывают пантомиму. Необходимо название показываемой профессии сказать тихонько педагогу, и так её изобразить, чтобы зрители отгадали. Если зрители сразу отгадали задуманную профессию, то “актёр” получает жетон.</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9. «Знаток сельских профессий».</w:t>
      </w:r>
      <w:r w:rsidRPr="00A54C78">
        <w:rPr>
          <w:b/>
          <w:bCs/>
          <w:sz w:val="28"/>
          <w:szCs w:val="16"/>
        </w:rPr>
        <w:t xml:space="preserve"> </w:t>
      </w:r>
      <w:r w:rsidRPr="00A54C78">
        <w:rPr>
          <w:sz w:val="28"/>
          <w:szCs w:val="16"/>
        </w:rPr>
        <w:t xml:space="preserve">Этот конкурс довольно сложен для городских жителей. Но всё-таки попытаемся вспомнить, какие профессии могут быть у жителей сельской местности. Для участия в конкурсе приглашаются все желающие. Ребят просят рассмотреть иллюстрации, на которых изображены: доярка, свинарка, птичница, зверовод, пастух, тракторист, ветеринар, агроном и др. Если нет иллюстраций, то можно рассказать о деятельности представителя той или иной профессии, а ребёнок должен будет её назвать. Например: “Женщина или мужчина, ухаживающие и выращивающие кур, уток, гусей и др.”, “Женщина или мужчина, которые лечат животных” и т.д. </w:t>
      </w:r>
      <w:r w:rsidRPr="00A54C78">
        <w:rPr>
          <w:i/>
          <w:iCs/>
          <w:sz w:val="28"/>
          <w:szCs w:val="16"/>
        </w:rPr>
        <w:t xml:space="preserve">(Победитель получает жетон). </w:t>
      </w:r>
    </w:p>
    <w:p w:rsidR="00ED5CD9" w:rsidRPr="00A54C78" w:rsidRDefault="00ED5CD9" w:rsidP="00ED5CD9">
      <w:pPr>
        <w:pStyle w:val="a4"/>
        <w:spacing w:before="0" w:beforeAutospacing="0" w:after="0" w:afterAutospacing="0"/>
        <w:contextualSpacing/>
        <w:jc w:val="both"/>
        <w:rPr>
          <w:sz w:val="28"/>
          <w:szCs w:val="16"/>
        </w:rPr>
      </w:pPr>
      <w:r>
        <w:rPr>
          <w:b/>
          <w:bCs/>
          <w:sz w:val="28"/>
          <w:szCs w:val="16"/>
        </w:rPr>
        <w:t>Конкурс 10. «Кто здесь работает?»</w:t>
      </w:r>
      <w:r w:rsidRPr="00A54C78">
        <w:rPr>
          <w:b/>
          <w:bCs/>
          <w:sz w:val="28"/>
          <w:szCs w:val="16"/>
        </w:rPr>
        <w:t>.</w:t>
      </w:r>
      <w:r w:rsidRPr="00A54C78">
        <w:rPr>
          <w:sz w:val="28"/>
          <w:szCs w:val="16"/>
        </w:rPr>
        <w:t xml:space="preserve"> Приглашаются двое учащихся. На доске вывешивается иллюстрация завода или детского сада (любого другого учреждения). Участникам предлагается назвать как можно больше профессий людей, работающих на этом предприятии. Побеждает и получает жетон тот, кто больше назовёт профессий.</w:t>
      </w:r>
    </w:p>
    <w:p w:rsidR="00ED5CD9" w:rsidRDefault="00ED5CD9" w:rsidP="00ED5CD9">
      <w:pPr>
        <w:pStyle w:val="a4"/>
        <w:spacing w:before="0" w:beforeAutospacing="0" w:after="0" w:afterAutospacing="0"/>
        <w:contextualSpacing/>
        <w:jc w:val="both"/>
        <w:rPr>
          <w:sz w:val="28"/>
          <w:szCs w:val="16"/>
        </w:rPr>
      </w:pPr>
      <w:r w:rsidRPr="00A54C78">
        <w:rPr>
          <w:b/>
          <w:bCs/>
          <w:sz w:val="28"/>
          <w:szCs w:val="16"/>
        </w:rPr>
        <w:lastRenderedPageBreak/>
        <w:t>Ведущий.</w:t>
      </w:r>
      <w:r w:rsidRPr="00A54C78">
        <w:rPr>
          <w:sz w:val="28"/>
          <w:szCs w:val="16"/>
        </w:rPr>
        <w:t xml:space="preserve"> </w:t>
      </w:r>
    </w:p>
    <w:p w:rsidR="00ED5CD9" w:rsidRPr="00A54C78" w:rsidRDefault="00ED5CD9" w:rsidP="00ED5CD9">
      <w:pPr>
        <w:pStyle w:val="a4"/>
        <w:spacing w:before="0" w:beforeAutospacing="0" w:after="0" w:afterAutospacing="0"/>
        <w:ind w:firstLine="709"/>
        <w:contextualSpacing/>
        <w:jc w:val="both"/>
        <w:rPr>
          <w:sz w:val="28"/>
          <w:szCs w:val="16"/>
        </w:rPr>
      </w:pPr>
      <w:r w:rsidRPr="00A54C78">
        <w:rPr>
          <w:sz w:val="28"/>
          <w:szCs w:val="16"/>
        </w:rPr>
        <w:t>Вот и заве</w:t>
      </w:r>
      <w:r>
        <w:rPr>
          <w:sz w:val="28"/>
          <w:szCs w:val="16"/>
        </w:rPr>
        <w:t>ршилась наша игровая программа «Калейдоскоп профессий»</w:t>
      </w:r>
      <w:r w:rsidRPr="00A54C78">
        <w:rPr>
          <w:sz w:val="28"/>
          <w:szCs w:val="16"/>
        </w:rPr>
        <w:t>. Многие из вас показали сегодня хорошие знания различных профессий. А сейчас подведём итоги нашей игры. Победители получают медали “Знаток профессий” 1, 2 и 3 степени, а участники – поощрительные призы.</w:t>
      </w:r>
    </w:p>
    <w:p w:rsidR="00ED5CD9" w:rsidRDefault="00ED5CD9" w:rsidP="00ED5CD9">
      <w:pPr>
        <w:spacing w:line="240" w:lineRule="auto"/>
        <w:contextualSpacing/>
        <w:jc w:val="both"/>
      </w:pPr>
    </w:p>
    <w:p w:rsidR="00ED5CD9" w:rsidRDefault="00ED5CD9" w:rsidP="00ED5CD9">
      <w:pPr>
        <w:pStyle w:val="a4"/>
        <w:tabs>
          <w:tab w:val="left" w:pos="142"/>
        </w:tabs>
        <w:spacing w:before="0" w:beforeAutospacing="0" w:after="0" w:afterAutospacing="0" w:line="360" w:lineRule="auto"/>
        <w:ind w:left="142" w:right="720"/>
        <w:rPr>
          <w:i/>
          <w:sz w:val="28"/>
          <w:szCs w:val="28"/>
        </w:rPr>
      </w:pPr>
    </w:p>
    <w:p w:rsidR="00ED5CD9" w:rsidRDefault="00ED5CD9" w:rsidP="00ED5CD9">
      <w:pPr>
        <w:pStyle w:val="a4"/>
        <w:tabs>
          <w:tab w:val="left" w:pos="142"/>
        </w:tabs>
        <w:spacing w:before="0" w:beforeAutospacing="0" w:after="0" w:afterAutospacing="0" w:line="360" w:lineRule="auto"/>
        <w:ind w:left="142" w:right="720"/>
        <w:rPr>
          <w:sz w:val="28"/>
          <w:szCs w:val="28"/>
        </w:rPr>
      </w:pPr>
    </w:p>
    <w:p w:rsidR="009A56DA" w:rsidRDefault="009A56DA" w:rsidP="00A6224D">
      <w:pPr>
        <w:widowControl w:val="0"/>
        <w:shd w:val="clear" w:color="auto" w:fill="FFFFFF"/>
        <w:autoSpaceDE w:val="0"/>
        <w:autoSpaceDN w:val="0"/>
        <w:adjustRightInd w:val="0"/>
        <w:spacing w:after="0" w:line="360" w:lineRule="auto"/>
        <w:jc w:val="both"/>
        <w:rPr>
          <w:sz w:val="28"/>
          <w:szCs w:val="28"/>
        </w:rPr>
      </w:pPr>
    </w:p>
    <w:p w:rsidR="00A6224D" w:rsidRPr="00A6224D" w:rsidRDefault="00A6224D" w:rsidP="00A6224D">
      <w:pPr>
        <w:widowControl w:val="0"/>
        <w:shd w:val="clear" w:color="auto" w:fill="FFFFFF"/>
        <w:autoSpaceDE w:val="0"/>
        <w:autoSpaceDN w:val="0"/>
        <w:adjustRightInd w:val="0"/>
        <w:spacing w:after="0" w:line="240" w:lineRule="auto"/>
        <w:contextualSpacing/>
        <w:jc w:val="both"/>
        <w:rPr>
          <w:rFonts w:ascii="Times New Roman" w:hAnsi="Times New Roman" w:cs="Times New Roman"/>
          <w:b/>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A6224D" w:rsidRPr="00004C3B" w:rsidRDefault="00A6224D" w:rsidP="00A6224D">
      <w:pPr>
        <w:spacing w:after="0" w:line="360" w:lineRule="auto"/>
        <w:jc w:val="both"/>
        <w:rPr>
          <w:sz w:val="28"/>
          <w:szCs w:val="28"/>
        </w:rPr>
      </w:pPr>
    </w:p>
    <w:p w:rsidR="00A6224D" w:rsidRPr="005B3717" w:rsidRDefault="00A6224D" w:rsidP="00A6224D">
      <w:pPr>
        <w:widowControl w:val="0"/>
        <w:shd w:val="clear" w:color="auto" w:fill="FFFFFF"/>
        <w:autoSpaceDE w:val="0"/>
        <w:autoSpaceDN w:val="0"/>
        <w:adjustRightInd w:val="0"/>
        <w:spacing w:after="0" w:line="360" w:lineRule="auto"/>
        <w:jc w:val="both"/>
        <w:rPr>
          <w:sz w:val="28"/>
          <w:szCs w:val="28"/>
        </w:rPr>
      </w:pPr>
    </w:p>
    <w:p w:rsidR="001E6FC7" w:rsidRPr="00A6224D" w:rsidRDefault="001E6FC7" w:rsidP="001E6FC7">
      <w:pPr>
        <w:widowControl w:val="0"/>
        <w:shd w:val="clear" w:color="auto" w:fill="FFFFFF"/>
        <w:autoSpaceDE w:val="0"/>
        <w:autoSpaceDN w:val="0"/>
        <w:adjustRightInd w:val="0"/>
        <w:spacing w:after="0" w:line="360" w:lineRule="auto"/>
        <w:jc w:val="both"/>
        <w:rPr>
          <w:b/>
          <w:sz w:val="28"/>
          <w:szCs w:val="28"/>
        </w:rPr>
      </w:pPr>
    </w:p>
    <w:p w:rsidR="001E6FC7" w:rsidRPr="00430B7F" w:rsidRDefault="001E6FC7" w:rsidP="00430B7F">
      <w:pPr>
        <w:spacing w:line="240" w:lineRule="auto"/>
        <w:contextualSpacing/>
        <w:jc w:val="both"/>
        <w:rPr>
          <w:rFonts w:ascii="Times New Roman" w:hAnsi="Times New Roman" w:cs="Times New Roman"/>
          <w:b/>
          <w:sz w:val="28"/>
          <w:szCs w:val="28"/>
        </w:rPr>
      </w:pPr>
    </w:p>
    <w:sectPr w:rsidR="001E6FC7" w:rsidRPr="00430B7F" w:rsidSect="00DC4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6199A"/>
    <w:multiLevelType w:val="hybridMultilevel"/>
    <w:tmpl w:val="5844AB32"/>
    <w:lvl w:ilvl="0" w:tplc="6CCE78D8">
      <w:start w:val="9"/>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ED96A87"/>
    <w:multiLevelType w:val="hybridMultilevel"/>
    <w:tmpl w:val="F7B80908"/>
    <w:lvl w:ilvl="0" w:tplc="E708C716">
      <w:start w:val="1"/>
      <w:numFmt w:val="bullet"/>
      <w:lvlText w:val=""/>
      <w:lvlJc w:val="left"/>
      <w:pPr>
        <w:tabs>
          <w:tab w:val="num" w:pos="720"/>
        </w:tabs>
        <w:ind w:left="720" w:hanging="360"/>
      </w:pPr>
      <w:rPr>
        <w:rFonts w:ascii="Symbol" w:hAnsi="Symbol" w:hint="default"/>
        <w:sz w:val="28"/>
      </w:rPr>
    </w:lvl>
    <w:lvl w:ilvl="1" w:tplc="C996F6A2" w:tentative="1">
      <w:start w:val="1"/>
      <w:numFmt w:val="bullet"/>
      <w:lvlText w:val="o"/>
      <w:lvlJc w:val="left"/>
      <w:pPr>
        <w:tabs>
          <w:tab w:val="num" w:pos="1440"/>
        </w:tabs>
        <w:ind w:left="1440" w:hanging="360"/>
      </w:pPr>
      <w:rPr>
        <w:rFonts w:ascii="Courier New" w:hAnsi="Courier New" w:hint="default"/>
        <w:sz w:val="20"/>
      </w:rPr>
    </w:lvl>
    <w:lvl w:ilvl="2" w:tplc="3C40C0B6" w:tentative="1">
      <w:start w:val="1"/>
      <w:numFmt w:val="bullet"/>
      <w:lvlText w:val=""/>
      <w:lvlJc w:val="left"/>
      <w:pPr>
        <w:tabs>
          <w:tab w:val="num" w:pos="2160"/>
        </w:tabs>
        <w:ind w:left="2160" w:hanging="360"/>
      </w:pPr>
      <w:rPr>
        <w:rFonts w:ascii="Wingdings" w:hAnsi="Wingdings" w:hint="default"/>
        <w:sz w:val="20"/>
      </w:rPr>
    </w:lvl>
    <w:lvl w:ilvl="3" w:tplc="7A269288" w:tentative="1">
      <w:start w:val="1"/>
      <w:numFmt w:val="bullet"/>
      <w:lvlText w:val=""/>
      <w:lvlJc w:val="left"/>
      <w:pPr>
        <w:tabs>
          <w:tab w:val="num" w:pos="2880"/>
        </w:tabs>
        <w:ind w:left="2880" w:hanging="360"/>
      </w:pPr>
      <w:rPr>
        <w:rFonts w:ascii="Wingdings" w:hAnsi="Wingdings" w:hint="default"/>
        <w:sz w:val="20"/>
      </w:rPr>
    </w:lvl>
    <w:lvl w:ilvl="4" w:tplc="DD48D56E" w:tentative="1">
      <w:start w:val="1"/>
      <w:numFmt w:val="bullet"/>
      <w:lvlText w:val=""/>
      <w:lvlJc w:val="left"/>
      <w:pPr>
        <w:tabs>
          <w:tab w:val="num" w:pos="3600"/>
        </w:tabs>
        <w:ind w:left="3600" w:hanging="360"/>
      </w:pPr>
      <w:rPr>
        <w:rFonts w:ascii="Wingdings" w:hAnsi="Wingdings" w:hint="default"/>
        <w:sz w:val="20"/>
      </w:rPr>
    </w:lvl>
    <w:lvl w:ilvl="5" w:tplc="98E2892C" w:tentative="1">
      <w:start w:val="1"/>
      <w:numFmt w:val="bullet"/>
      <w:lvlText w:val=""/>
      <w:lvlJc w:val="left"/>
      <w:pPr>
        <w:tabs>
          <w:tab w:val="num" w:pos="4320"/>
        </w:tabs>
        <w:ind w:left="4320" w:hanging="360"/>
      </w:pPr>
      <w:rPr>
        <w:rFonts w:ascii="Wingdings" w:hAnsi="Wingdings" w:hint="default"/>
        <w:sz w:val="20"/>
      </w:rPr>
    </w:lvl>
    <w:lvl w:ilvl="6" w:tplc="ECA62364" w:tentative="1">
      <w:start w:val="1"/>
      <w:numFmt w:val="bullet"/>
      <w:lvlText w:val=""/>
      <w:lvlJc w:val="left"/>
      <w:pPr>
        <w:tabs>
          <w:tab w:val="num" w:pos="5040"/>
        </w:tabs>
        <w:ind w:left="5040" w:hanging="360"/>
      </w:pPr>
      <w:rPr>
        <w:rFonts w:ascii="Wingdings" w:hAnsi="Wingdings" w:hint="default"/>
        <w:sz w:val="20"/>
      </w:rPr>
    </w:lvl>
    <w:lvl w:ilvl="7" w:tplc="FB209DD6" w:tentative="1">
      <w:start w:val="1"/>
      <w:numFmt w:val="bullet"/>
      <w:lvlText w:val=""/>
      <w:lvlJc w:val="left"/>
      <w:pPr>
        <w:tabs>
          <w:tab w:val="num" w:pos="5760"/>
        </w:tabs>
        <w:ind w:left="5760" w:hanging="360"/>
      </w:pPr>
      <w:rPr>
        <w:rFonts w:ascii="Wingdings" w:hAnsi="Wingdings" w:hint="default"/>
        <w:sz w:val="20"/>
      </w:rPr>
    </w:lvl>
    <w:lvl w:ilvl="8" w:tplc="8C9A576A" w:tentative="1">
      <w:start w:val="1"/>
      <w:numFmt w:val="bullet"/>
      <w:lvlText w:val=""/>
      <w:lvlJc w:val="left"/>
      <w:pPr>
        <w:tabs>
          <w:tab w:val="num" w:pos="6480"/>
        </w:tabs>
        <w:ind w:left="6480" w:hanging="360"/>
      </w:pPr>
      <w:rPr>
        <w:rFonts w:ascii="Wingdings" w:hAnsi="Wingdings" w:hint="default"/>
        <w:sz w:val="20"/>
      </w:rPr>
    </w:lvl>
  </w:abstractNum>
  <w:abstractNum w:abstractNumId="2">
    <w:nsid w:val="3227495B"/>
    <w:multiLevelType w:val="hybridMultilevel"/>
    <w:tmpl w:val="E9CA91C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72E168D"/>
    <w:multiLevelType w:val="hybridMultilevel"/>
    <w:tmpl w:val="43383688"/>
    <w:lvl w:ilvl="0" w:tplc="48624DE2">
      <w:start w:val="1"/>
      <w:numFmt w:val="bullet"/>
      <w:lvlText w:val=""/>
      <w:lvlJc w:val="left"/>
      <w:pPr>
        <w:ind w:left="1636" w:hanging="360"/>
      </w:pPr>
      <w:rPr>
        <w:rFonts w:ascii="Symbol" w:hAnsi="Symbol" w:hint="default"/>
        <w:sz w:val="28"/>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
    <w:nsid w:val="3E41125D"/>
    <w:multiLevelType w:val="hybridMultilevel"/>
    <w:tmpl w:val="84CCE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14E0C05"/>
    <w:multiLevelType w:val="hybridMultilevel"/>
    <w:tmpl w:val="933494F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E061491"/>
    <w:multiLevelType w:val="hybridMultilevel"/>
    <w:tmpl w:val="DD3CDC6A"/>
    <w:lvl w:ilvl="0" w:tplc="6FE061EC">
      <w:start w:val="1"/>
      <w:numFmt w:val="decimal"/>
      <w:lvlText w:val="%1."/>
      <w:lvlJc w:val="left"/>
      <w:pPr>
        <w:ind w:left="1070"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2E068B"/>
    <w:multiLevelType w:val="hybridMultilevel"/>
    <w:tmpl w:val="F906EF0A"/>
    <w:lvl w:ilvl="0" w:tplc="FCA6F8DE">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nsid w:val="66330FB2"/>
    <w:multiLevelType w:val="hybridMultilevel"/>
    <w:tmpl w:val="24A2E2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4"/>
  </w:num>
  <w:num w:numId="5">
    <w:abstractNumId w:val="5"/>
  </w:num>
  <w:num w:numId="6">
    <w:abstractNumId w:val="3"/>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0E5769"/>
    <w:rsid w:val="0004223D"/>
    <w:rsid w:val="000D43C3"/>
    <w:rsid w:val="000E098E"/>
    <w:rsid w:val="000E5769"/>
    <w:rsid w:val="00135B43"/>
    <w:rsid w:val="001C6DC3"/>
    <w:rsid w:val="001E6FC7"/>
    <w:rsid w:val="00253329"/>
    <w:rsid w:val="00262B6D"/>
    <w:rsid w:val="00281F18"/>
    <w:rsid w:val="00291CB5"/>
    <w:rsid w:val="002B789E"/>
    <w:rsid w:val="00307B88"/>
    <w:rsid w:val="0031054F"/>
    <w:rsid w:val="0033072C"/>
    <w:rsid w:val="003C2FE5"/>
    <w:rsid w:val="00430B7F"/>
    <w:rsid w:val="00460883"/>
    <w:rsid w:val="004A4430"/>
    <w:rsid w:val="004B3E27"/>
    <w:rsid w:val="004E4BFC"/>
    <w:rsid w:val="005260F6"/>
    <w:rsid w:val="005B7B47"/>
    <w:rsid w:val="00691BF7"/>
    <w:rsid w:val="006F5CDD"/>
    <w:rsid w:val="00917811"/>
    <w:rsid w:val="009A56DA"/>
    <w:rsid w:val="00A26B93"/>
    <w:rsid w:val="00A334D4"/>
    <w:rsid w:val="00A6224D"/>
    <w:rsid w:val="00A81981"/>
    <w:rsid w:val="00AB3451"/>
    <w:rsid w:val="00B64E49"/>
    <w:rsid w:val="00BA569D"/>
    <w:rsid w:val="00C05034"/>
    <w:rsid w:val="00C4664E"/>
    <w:rsid w:val="00D10B6B"/>
    <w:rsid w:val="00D36600"/>
    <w:rsid w:val="00DC4C30"/>
    <w:rsid w:val="00ED5CD9"/>
    <w:rsid w:val="00FA63AD"/>
    <w:rsid w:val="00FB0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C30"/>
  </w:style>
  <w:style w:type="paragraph" w:styleId="1">
    <w:name w:val="heading 1"/>
    <w:basedOn w:val="a"/>
    <w:next w:val="a"/>
    <w:link w:val="10"/>
    <w:uiPriority w:val="9"/>
    <w:qFormat/>
    <w:rsid w:val="009A56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9A56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qFormat/>
    <w:rsid w:val="00A6224D"/>
    <w:pPr>
      <w:keepNext/>
      <w:spacing w:after="0" w:line="240" w:lineRule="auto"/>
      <w:outlineLvl w:val="4"/>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054F"/>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04223D"/>
    <w:pPr>
      <w:ind w:left="720"/>
      <w:contextualSpacing/>
    </w:pPr>
  </w:style>
  <w:style w:type="paragraph" w:styleId="a4">
    <w:name w:val="Normal (Web)"/>
    <w:basedOn w:val="a"/>
    <w:uiPriority w:val="99"/>
    <w:rsid w:val="00430B7F"/>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50">
    <w:name w:val="Заголовок 5 Знак"/>
    <w:basedOn w:val="a0"/>
    <w:link w:val="5"/>
    <w:rsid w:val="00A6224D"/>
    <w:rPr>
      <w:rFonts w:ascii="Times New Roman" w:eastAsia="Times New Roman" w:hAnsi="Times New Roman" w:cs="Times New Roman"/>
      <w:sz w:val="28"/>
      <w:szCs w:val="24"/>
    </w:rPr>
  </w:style>
  <w:style w:type="paragraph" w:customStyle="1" w:styleId="11">
    <w:name w:val="Обычный1"/>
    <w:rsid w:val="00A6224D"/>
    <w:pPr>
      <w:spacing w:after="0" w:line="240" w:lineRule="auto"/>
    </w:pPr>
    <w:rPr>
      <w:rFonts w:ascii="Times New Roman" w:eastAsia="Times New Roman" w:hAnsi="Times New Roman" w:cs="Times New Roman"/>
      <w:sz w:val="20"/>
      <w:szCs w:val="20"/>
    </w:rPr>
  </w:style>
  <w:style w:type="paragraph" w:styleId="a5">
    <w:name w:val="caption"/>
    <w:basedOn w:val="a"/>
    <w:qFormat/>
    <w:rsid w:val="00A6224D"/>
    <w:pPr>
      <w:spacing w:after="0" w:line="240" w:lineRule="auto"/>
      <w:jc w:val="center"/>
    </w:pPr>
    <w:rPr>
      <w:rFonts w:ascii="Times New Roman" w:eastAsia="Times New Roman" w:hAnsi="Times New Roman" w:cs="Times New Roman"/>
      <w:b/>
      <w:sz w:val="32"/>
      <w:szCs w:val="24"/>
    </w:rPr>
  </w:style>
  <w:style w:type="paragraph" w:customStyle="1" w:styleId="110">
    <w:name w:val="Заголовок 11"/>
    <w:basedOn w:val="11"/>
    <w:next w:val="11"/>
    <w:rsid w:val="00A6224D"/>
    <w:pPr>
      <w:keepNext/>
      <w:widowControl w:val="0"/>
      <w:spacing w:line="320" w:lineRule="exact"/>
      <w:jc w:val="center"/>
      <w:outlineLvl w:val="0"/>
    </w:pPr>
    <w:rPr>
      <w:b/>
      <w:snapToGrid w:val="0"/>
      <w:sz w:val="28"/>
      <w:lang w:val="en-US"/>
    </w:rPr>
  </w:style>
  <w:style w:type="character" w:customStyle="1" w:styleId="10">
    <w:name w:val="Заголовок 1 Знак"/>
    <w:basedOn w:val="a0"/>
    <w:link w:val="1"/>
    <w:uiPriority w:val="9"/>
    <w:rsid w:val="009A56DA"/>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9A56DA"/>
    <w:rPr>
      <w:rFonts w:ascii="Times New Roman" w:eastAsia="Times New Roman" w:hAnsi="Times New Roman" w:cs="Times New Roman"/>
      <w:b/>
      <w:bCs/>
      <w:sz w:val="27"/>
      <w:szCs w:val="27"/>
    </w:rPr>
  </w:style>
  <w:style w:type="character" w:customStyle="1" w:styleId="apple-converted-space">
    <w:name w:val="apple-converted-space"/>
    <w:basedOn w:val="a0"/>
    <w:rsid w:val="009A56DA"/>
  </w:style>
  <w:style w:type="character" w:styleId="a6">
    <w:name w:val="Strong"/>
    <w:basedOn w:val="a0"/>
    <w:uiPriority w:val="22"/>
    <w:qFormat/>
    <w:rsid w:val="009A56DA"/>
    <w:rPr>
      <w:b/>
      <w:bCs/>
    </w:rPr>
  </w:style>
  <w:style w:type="character" w:styleId="a7">
    <w:name w:val="Hyperlink"/>
    <w:basedOn w:val="a0"/>
    <w:uiPriority w:val="99"/>
    <w:unhideWhenUsed/>
    <w:rsid w:val="009A56DA"/>
    <w:rPr>
      <w:color w:val="0000FF"/>
      <w:u w:val="single"/>
    </w:rPr>
  </w:style>
  <w:style w:type="paragraph" w:styleId="HTML">
    <w:name w:val="HTML Preformatted"/>
    <w:basedOn w:val="a"/>
    <w:link w:val="HTML0"/>
    <w:uiPriority w:val="99"/>
    <w:semiHidden/>
    <w:unhideWhenUsed/>
    <w:rsid w:val="009A56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9A56DA"/>
    <w:rPr>
      <w:rFonts w:ascii="Courier New" w:eastAsia="Times New Roman" w:hAnsi="Courier New" w:cs="Courier New"/>
      <w:sz w:val="20"/>
      <w:szCs w:val="20"/>
    </w:rPr>
  </w:style>
  <w:style w:type="paragraph" w:styleId="a8">
    <w:name w:val="Balloon Text"/>
    <w:basedOn w:val="a"/>
    <w:link w:val="a9"/>
    <w:uiPriority w:val="99"/>
    <w:semiHidden/>
    <w:unhideWhenUsed/>
    <w:rsid w:val="00B64E4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64E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rutestov.ru/test/24" TargetMode="External"/><Relationship Id="rId13" Type="http://schemas.openxmlformats.org/officeDocument/2006/relationships/hyperlink" Target="http://metodkabi.net.ru/index.php?id=34" TargetMode="External"/><Relationship Id="rId18" Type="http://schemas.openxmlformats.org/officeDocument/2006/relationships/hyperlink" Target="http://metodkabi.net.ru/index.php?id=31" TargetMode="External"/><Relationship Id="rId26" Type="http://schemas.openxmlformats.org/officeDocument/2006/relationships/hyperlink" Target="http://metodkabi.net.ru/index.php?id=33"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metodkabi.net.ru/index.php?id=31" TargetMode="External"/><Relationship Id="rId34" Type="http://schemas.openxmlformats.org/officeDocument/2006/relationships/hyperlink" Target="http://metodkabi.net.ru/index.php?id=34" TargetMode="External"/><Relationship Id="rId7" Type="http://schemas.openxmlformats.org/officeDocument/2006/relationships/hyperlink" Target="http://gurutestov.ru/test/24" TargetMode="External"/><Relationship Id="rId12" Type="http://schemas.openxmlformats.org/officeDocument/2006/relationships/hyperlink" Target="http://metodkabi.net.ru/index.php?id=33" TargetMode="External"/><Relationship Id="rId17" Type="http://schemas.openxmlformats.org/officeDocument/2006/relationships/hyperlink" Target="http://metodkabi.net.ru/index.php?id=31" TargetMode="External"/><Relationship Id="rId25" Type="http://schemas.openxmlformats.org/officeDocument/2006/relationships/hyperlink" Target="http://metodkabi.net.ru/index.php?id=33" TargetMode="External"/><Relationship Id="rId33" Type="http://schemas.openxmlformats.org/officeDocument/2006/relationships/hyperlink" Target="http://metodkabi.net.ru/index.php?id=35"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todkabi.net.ru/index.php?id=31" TargetMode="External"/><Relationship Id="rId20" Type="http://schemas.openxmlformats.org/officeDocument/2006/relationships/hyperlink" Target="http://metodkabi.net.ru/index.php?id=31" TargetMode="External"/><Relationship Id="rId29" Type="http://schemas.openxmlformats.org/officeDocument/2006/relationships/hyperlink" Target="http://metodkabi.net.ru/index.php?id=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todkabi.net.ru/index.php?id=32" TargetMode="External"/><Relationship Id="rId24" Type="http://schemas.openxmlformats.org/officeDocument/2006/relationships/hyperlink" Target="http://metodkabi.net.ru/index.php?id=32" TargetMode="External"/><Relationship Id="rId32" Type="http://schemas.openxmlformats.org/officeDocument/2006/relationships/hyperlink" Target="http://metodkabi.net.ru/index.php?id=35" TargetMode="External"/><Relationship Id="rId37" Type="http://schemas.openxmlformats.org/officeDocument/2006/relationships/hyperlink" Target="http://metodkabi.net.ru/index.php?id=32" TargetMode="External"/><Relationship Id="rId5" Type="http://schemas.openxmlformats.org/officeDocument/2006/relationships/settings" Target="settings.xml"/><Relationship Id="rId15" Type="http://schemas.openxmlformats.org/officeDocument/2006/relationships/hyperlink" Target="http://metodkabi.net.ru/index.php?id=31" TargetMode="External"/><Relationship Id="rId23" Type="http://schemas.openxmlformats.org/officeDocument/2006/relationships/hyperlink" Target="http://metodkabi.net.ru/index.php?id=32" TargetMode="External"/><Relationship Id="rId28" Type="http://schemas.openxmlformats.org/officeDocument/2006/relationships/hyperlink" Target="http://metodkabi.net.ru/index.php?id=34" TargetMode="External"/><Relationship Id="rId36" Type="http://schemas.openxmlformats.org/officeDocument/2006/relationships/hyperlink" Target="http://metodkabi.net.ru/index.php?id=33" TargetMode="External"/><Relationship Id="rId10" Type="http://schemas.openxmlformats.org/officeDocument/2006/relationships/hyperlink" Target="http://gurutestov.ru/test/24" TargetMode="External"/><Relationship Id="rId19" Type="http://schemas.openxmlformats.org/officeDocument/2006/relationships/hyperlink" Target="http://metodkabi.net.ru/index.php?id=31" TargetMode="External"/><Relationship Id="rId31" Type="http://schemas.openxmlformats.org/officeDocument/2006/relationships/hyperlink" Target="http://metodkabi.net.ru/index.php?id=35" TargetMode="External"/><Relationship Id="rId4" Type="http://schemas.microsoft.com/office/2007/relationships/stylesWithEffects" Target="stylesWithEffects.xml"/><Relationship Id="rId9" Type="http://schemas.openxmlformats.org/officeDocument/2006/relationships/hyperlink" Target="http://gurutestov.ru/test/24" TargetMode="External"/><Relationship Id="rId14" Type="http://schemas.openxmlformats.org/officeDocument/2006/relationships/hyperlink" Target="http://metodkabi.net.ru/index.php?id=35" TargetMode="External"/><Relationship Id="rId22" Type="http://schemas.openxmlformats.org/officeDocument/2006/relationships/hyperlink" Target="http://metodkabi.net.ru/index.php?id=31" TargetMode="External"/><Relationship Id="rId27" Type="http://schemas.openxmlformats.org/officeDocument/2006/relationships/hyperlink" Target="http://metodkabi.net.ru/index.php?id=34" TargetMode="External"/><Relationship Id="rId30" Type="http://schemas.openxmlformats.org/officeDocument/2006/relationships/hyperlink" Target="http://metodkabi.net.ru/index.php?id=31" TargetMode="External"/><Relationship Id="rId35" Type="http://schemas.openxmlformats.org/officeDocument/2006/relationships/hyperlink" Target="http://metodkabi.net.ru/index.php?id=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F47AE3-E238-481A-B086-AF7EED9D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Pages>
  <Words>12634</Words>
  <Characters>72016</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ПАКОВЗ</dc:creator>
  <cp:keywords/>
  <dc:description/>
  <cp:lastModifiedBy>Kumsishka</cp:lastModifiedBy>
  <cp:revision>20</cp:revision>
  <dcterms:created xsi:type="dcterms:W3CDTF">2017-01-10T05:45:00Z</dcterms:created>
  <dcterms:modified xsi:type="dcterms:W3CDTF">2024-04-15T13:50:00Z</dcterms:modified>
</cp:coreProperties>
</file>