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7D" w:rsidRPr="003A3B1B" w:rsidRDefault="00F53095" w:rsidP="00F53095">
      <w:pPr>
        <w:pStyle w:val="a3"/>
        <w:ind w:left="-284"/>
        <w:jc w:val="center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502310" cy="9029700"/>
            <wp:effectExtent l="19050" t="0" r="0" b="0"/>
            <wp:docPr id="1" name="Рисунок 1" descr="C:\Users\Юсуп\Desktop\09-04-2020_09-32-18\п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суп\Desktop\09-04-2020_09-32-18\по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05884" cy="903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E7D" w:rsidRPr="003A3B1B" w:rsidRDefault="008F6E7D" w:rsidP="008F6E7D">
      <w:pPr>
        <w:ind w:firstLine="567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>− уставом и локальными нормативными актами муниципального бюджетного общеобразовательного учреждения «</w:t>
      </w:r>
      <w:proofErr w:type="spellStart"/>
      <w:r w:rsidRPr="003A3B1B">
        <w:rPr>
          <w:sz w:val="24"/>
          <w:szCs w:val="24"/>
          <w:lang w:val="ru-RU"/>
        </w:rPr>
        <w:t>Джаванкентская</w:t>
      </w:r>
      <w:proofErr w:type="spellEnd"/>
      <w:r w:rsidRPr="003A3B1B">
        <w:rPr>
          <w:sz w:val="24"/>
          <w:szCs w:val="24"/>
          <w:lang w:val="ru-RU"/>
        </w:rPr>
        <w:t xml:space="preserve"> СОШ» (далее – Школа).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1.2.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Электронное обучение и дистанционные образовательные технологии применяются в целях: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предоставления </w:t>
      </w:r>
      <w:proofErr w:type="gramStart"/>
      <w:r w:rsidRPr="003A3B1B">
        <w:rPr>
          <w:sz w:val="24"/>
          <w:szCs w:val="24"/>
          <w:lang w:val="ru-RU"/>
        </w:rPr>
        <w:t>обучающимся</w:t>
      </w:r>
      <w:proofErr w:type="gramEnd"/>
      <w:r w:rsidRPr="003A3B1B">
        <w:rPr>
          <w:sz w:val="24"/>
          <w:szCs w:val="24"/>
          <w:lang w:val="ru-RU"/>
        </w:rPr>
        <w:t xml:space="preserve"> возможности осваивать образовательные программы независимо от местонахождения и времени;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1.3.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В настоящем Положении используются термины: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1.4.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8F6E7D" w:rsidRPr="003A3B1B" w:rsidRDefault="008F6E7D" w:rsidP="008F6E7D">
      <w:pPr>
        <w:ind w:firstLine="567"/>
        <w:jc w:val="center"/>
        <w:rPr>
          <w:sz w:val="24"/>
          <w:szCs w:val="24"/>
          <w:lang w:val="ru-RU"/>
        </w:rPr>
      </w:pPr>
    </w:p>
    <w:p w:rsidR="008F6E7D" w:rsidRPr="003A3B1B" w:rsidRDefault="008F6E7D" w:rsidP="008F6E7D">
      <w:pPr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2.2. Школа доводит до участников образовательных отношений информацию о реализации образовательных программ или их частей с применением электронного </w:t>
      </w:r>
      <w:r w:rsidRPr="003A3B1B">
        <w:rPr>
          <w:sz w:val="24"/>
          <w:szCs w:val="24"/>
          <w:lang w:val="ru-RU"/>
        </w:rPr>
        <w:lastRenderedPageBreak/>
        <w:t>обучения, дистанционных образовательных технологий, обеспечивающую возможность их правильного выбора.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3A3B1B">
        <w:rPr>
          <w:sz w:val="24"/>
          <w:szCs w:val="24"/>
          <w:lang w:val="ru-RU"/>
        </w:rPr>
        <w:t>с</w:t>
      </w:r>
      <w:proofErr w:type="gramEnd"/>
      <w:r w:rsidRPr="003A3B1B">
        <w:rPr>
          <w:sz w:val="24"/>
          <w:szCs w:val="24"/>
          <w:lang w:val="ru-RU"/>
        </w:rPr>
        <w:t xml:space="preserve"> обучающимся в аудитории.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8F6E7D" w:rsidRPr="003A3B1B" w:rsidRDefault="008F6E7D" w:rsidP="008F6E7D">
      <w:pPr>
        <w:tabs>
          <w:tab w:val="left" w:pos="5529"/>
        </w:tabs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2.6. </w:t>
      </w:r>
      <w:proofErr w:type="gramStart"/>
      <w:r w:rsidRPr="003A3B1B">
        <w:rPr>
          <w:sz w:val="24"/>
          <w:szCs w:val="24"/>
          <w:lang w:val="ru-RU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 xml:space="preserve"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</w:t>
      </w:r>
      <w:r w:rsidRPr="003A3B1B">
        <w:rPr>
          <w:sz w:val="24"/>
          <w:szCs w:val="24"/>
          <w:lang w:val="ru-RU"/>
        </w:rPr>
        <w:lastRenderedPageBreak/>
        <w:t>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3A3B1B">
        <w:rPr>
          <w:sz w:val="24"/>
          <w:szCs w:val="24"/>
          <w:lang w:val="ru-RU"/>
        </w:rPr>
        <w:t xml:space="preserve"> интернет.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Освоение обучающимся образовательных программ или их частей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 xml:space="preserve"> подтверждается документом об образовании и (или) о квалификации либо </w:t>
      </w:r>
      <w:proofErr w:type="gramStart"/>
      <w:r w:rsidRPr="003A3B1B">
        <w:rPr>
          <w:sz w:val="24"/>
          <w:szCs w:val="24"/>
          <w:lang w:val="ru-RU"/>
        </w:rPr>
        <w:t>документом</w:t>
      </w:r>
      <w:proofErr w:type="gramEnd"/>
      <w:r w:rsidRPr="003A3B1B">
        <w:rPr>
          <w:sz w:val="24"/>
          <w:szCs w:val="24"/>
          <w:lang w:val="ru-RU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>.</w:t>
      </w:r>
    </w:p>
    <w:p w:rsidR="008F6E7D" w:rsidRPr="003A3B1B" w:rsidRDefault="008F6E7D" w:rsidP="008F6E7D">
      <w:pPr>
        <w:jc w:val="center"/>
        <w:rPr>
          <w:sz w:val="24"/>
          <w:szCs w:val="24"/>
          <w:lang w:val="ru-RU"/>
        </w:rPr>
      </w:pPr>
      <w:r w:rsidRPr="003A3B1B">
        <w:rPr>
          <w:rFonts w:eastAsia="Calibri"/>
          <w:sz w:val="24"/>
          <w:szCs w:val="24"/>
          <w:lang w:val="ru-RU"/>
        </w:rPr>
        <w:t>3.</w:t>
      </w:r>
      <w:r w:rsidRPr="003A3B1B">
        <w:rPr>
          <w:rFonts w:eastAsia="Calibri"/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Учебно-методическое обеспечение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3A3B1B">
        <w:rPr>
          <w:sz w:val="24"/>
          <w:szCs w:val="24"/>
          <w:lang w:val="ru-RU"/>
        </w:rPr>
        <w:t>обучающемуся</w:t>
      </w:r>
      <w:proofErr w:type="gramEnd"/>
      <w:r w:rsidRPr="003A3B1B">
        <w:rPr>
          <w:sz w:val="24"/>
          <w:szCs w:val="24"/>
          <w:lang w:val="ru-RU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8F6E7D" w:rsidRPr="003A3B1B" w:rsidRDefault="008F6E7D" w:rsidP="008F6E7D">
      <w:pPr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рабочая программа;</w:t>
      </w:r>
    </w:p>
    <w:p w:rsidR="008F6E7D" w:rsidRPr="003A3B1B" w:rsidRDefault="008F6E7D" w:rsidP="008F6E7D">
      <w:pPr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8F6E7D" w:rsidRPr="003A3B1B" w:rsidRDefault="008F6E7D" w:rsidP="008F6E7D">
      <w:pPr>
        <w:ind w:left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8F6E7D" w:rsidRPr="003A3B1B" w:rsidRDefault="008F6E7D" w:rsidP="008F6E7D">
      <w:pPr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8F6E7D" w:rsidRPr="003A3B1B" w:rsidRDefault="008F6E7D" w:rsidP="008F6E7D">
      <w:pPr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б) аудио – аудиозапись теоретической части, практического занятия или иного вида учебного материала;</w:t>
      </w:r>
    </w:p>
    <w:p w:rsidR="008F6E7D" w:rsidRPr="003A3B1B" w:rsidRDefault="008F6E7D" w:rsidP="008F6E7D">
      <w:pPr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в) видео – видеозапись теоретической части, демонстрационный анимационный ролик;</w:t>
      </w:r>
    </w:p>
    <w:p w:rsidR="008F6E7D" w:rsidRPr="003A3B1B" w:rsidRDefault="008F6E7D" w:rsidP="008F6E7D">
      <w:pPr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г) программный продукт, в том числе мобильные приложения.</w:t>
      </w:r>
    </w:p>
    <w:p w:rsidR="008F6E7D" w:rsidRPr="003A3B1B" w:rsidRDefault="008F6E7D" w:rsidP="008F6E7D">
      <w:pPr>
        <w:ind w:left="720"/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>4.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Техническое и программное обеспечение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4.1.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Техническое обеспечение применения электронного обучения, дистанционных образовательных технологий включает: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серверы для обеспечения хранения и функционирования программного и информационного обеспечения;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коммуникационное оборудование, обеспечивающее доступ к ЭИОР через локальные сети и сеть интернет.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3A3B1B">
        <w:rPr>
          <w:sz w:val="24"/>
          <w:szCs w:val="24"/>
          <w:lang w:val="ru-RU"/>
        </w:rPr>
        <w:t xml:space="preserve"> </w:t>
      </w:r>
      <w:proofErr w:type="spellStart"/>
      <w:r w:rsidRPr="003A3B1B">
        <w:rPr>
          <w:sz w:val="24"/>
          <w:szCs w:val="24"/>
        </w:rPr>
        <w:t>Moodle</w:t>
      </w:r>
      <w:proofErr w:type="spellEnd"/>
      <w:r w:rsidRPr="003A3B1B">
        <w:rPr>
          <w:sz w:val="24"/>
          <w:szCs w:val="24"/>
          <w:lang w:val="ru-RU"/>
        </w:rPr>
        <w:t xml:space="preserve">, </w:t>
      </w:r>
      <w:proofErr w:type="spellStart"/>
      <w:r w:rsidRPr="003A3B1B">
        <w:rPr>
          <w:sz w:val="24"/>
          <w:szCs w:val="24"/>
        </w:rPr>
        <w:t>openEdx</w:t>
      </w:r>
      <w:proofErr w:type="spellEnd"/>
      <w:r w:rsidRPr="003A3B1B">
        <w:rPr>
          <w:sz w:val="24"/>
          <w:szCs w:val="24"/>
          <w:lang w:val="ru-RU"/>
        </w:rPr>
        <w:t>);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– электронные системы персонификации </w:t>
      </w:r>
      <w:proofErr w:type="gramStart"/>
      <w:r w:rsidRPr="003A3B1B">
        <w:rPr>
          <w:sz w:val="24"/>
          <w:szCs w:val="24"/>
          <w:lang w:val="ru-RU"/>
        </w:rPr>
        <w:t>обучающихся</w:t>
      </w:r>
      <w:proofErr w:type="gramEnd"/>
      <w:r w:rsidRPr="003A3B1B">
        <w:rPr>
          <w:sz w:val="24"/>
          <w:szCs w:val="24"/>
          <w:lang w:val="ru-RU"/>
        </w:rPr>
        <w:t>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программное обеспечение, предоставляющее возможность организации видеосвязи;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серверное программное обеспечение, поддерживающее функционирование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сервера и связь с электронной информационно-образовательной средой через сеть интернет;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дополнительное программное обеспечение для разработки электронных образовательных ресурсов.</w:t>
      </w:r>
    </w:p>
    <w:p w:rsidR="008F6E7D" w:rsidRPr="003A3B1B" w:rsidRDefault="008F6E7D" w:rsidP="008F6E7D">
      <w:pPr>
        <w:ind w:left="525"/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Порядок организации электронного обучения и применения дистанционных образовательных технологий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уроки;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лекции;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>– семинары;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практические занятия;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лабораторные работы;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контрольные работы;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самостоятельная работа;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консультации с преподавателями.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IV</w:t>
      </w:r>
      <w:r w:rsidRPr="003A3B1B">
        <w:rPr>
          <w:sz w:val="24"/>
          <w:szCs w:val="24"/>
          <w:lang w:val="ru-RU"/>
        </w:rPr>
        <w:t xml:space="preserve"> классах – 15 мин;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VII</w:t>
      </w:r>
      <w:r w:rsidRPr="003A3B1B">
        <w:rPr>
          <w:sz w:val="24"/>
          <w:szCs w:val="24"/>
          <w:lang w:val="ru-RU"/>
        </w:rPr>
        <w:t xml:space="preserve"> классах – 20 мин;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VIII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IX</w:t>
      </w:r>
      <w:r w:rsidRPr="003A3B1B">
        <w:rPr>
          <w:sz w:val="24"/>
          <w:szCs w:val="24"/>
          <w:lang w:val="ru-RU"/>
        </w:rPr>
        <w:t xml:space="preserve"> классах – 25 мин;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X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XI</w:t>
      </w:r>
      <w:r w:rsidRPr="003A3B1B">
        <w:rPr>
          <w:sz w:val="24"/>
          <w:szCs w:val="24"/>
          <w:lang w:val="ru-RU"/>
        </w:rPr>
        <w:t xml:space="preserve"> классах на первом часу учебных занятий – 30 мин, на втором – 20 мин.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 xml:space="preserve">Оптимальное количество занятий с использованием персональных электронно-вычислительных машин (ПЭВМ) в течение учебного дня для обучающихся </w:t>
      </w:r>
      <w:r w:rsidRPr="003A3B1B">
        <w:rPr>
          <w:sz w:val="24"/>
          <w:szCs w:val="24"/>
        </w:rPr>
        <w:t>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IV</w:t>
      </w:r>
      <w:r w:rsidRPr="003A3B1B">
        <w:rPr>
          <w:sz w:val="24"/>
          <w:szCs w:val="24"/>
          <w:lang w:val="ru-RU"/>
        </w:rPr>
        <w:t xml:space="preserve"> классов составляет один урок, для обучающихся в 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VIII</w:t>
      </w:r>
      <w:r w:rsidRPr="003A3B1B">
        <w:rPr>
          <w:sz w:val="24"/>
          <w:szCs w:val="24"/>
          <w:lang w:val="ru-RU"/>
        </w:rPr>
        <w:t xml:space="preserve"> классах – два урока, для обучающихся в </w:t>
      </w:r>
      <w:r w:rsidRPr="003A3B1B">
        <w:rPr>
          <w:sz w:val="24"/>
          <w:szCs w:val="24"/>
        </w:rPr>
        <w:t>IX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XI</w:t>
      </w:r>
      <w:r w:rsidRPr="003A3B1B">
        <w:rPr>
          <w:sz w:val="24"/>
          <w:szCs w:val="24"/>
          <w:lang w:val="ru-RU"/>
        </w:rPr>
        <w:t xml:space="preserve"> классах – три урока.</w:t>
      </w:r>
      <w:proofErr w:type="gramEnd"/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3A3B1B">
        <w:rPr>
          <w:sz w:val="24"/>
          <w:szCs w:val="24"/>
          <w:lang w:val="ru-RU"/>
        </w:rPr>
        <w:t>СанПиН</w:t>
      </w:r>
      <w:proofErr w:type="spellEnd"/>
      <w:r w:rsidRPr="003A3B1B">
        <w:rPr>
          <w:sz w:val="24"/>
          <w:szCs w:val="24"/>
          <w:lang w:val="ru-RU"/>
        </w:rPr>
        <w:t xml:space="preserve"> 2.2.2/2.4.1340-03.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процентов времени занятия.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5.8. </w:t>
      </w:r>
      <w:proofErr w:type="spellStart"/>
      <w:r w:rsidRPr="003A3B1B">
        <w:rPr>
          <w:sz w:val="24"/>
          <w:szCs w:val="24"/>
          <w:lang w:val="ru-RU"/>
        </w:rPr>
        <w:t>Внеучебные</w:t>
      </w:r>
      <w:proofErr w:type="spellEnd"/>
      <w:r w:rsidRPr="003A3B1B">
        <w:rPr>
          <w:sz w:val="24"/>
          <w:szCs w:val="24"/>
          <w:lang w:val="ru-RU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</w:t>
      </w:r>
      <w:r w:rsidRPr="003A3B1B">
        <w:rPr>
          <w:sz w:val="24"/>
          <w:szCs w:val="24"/>
        </w:rPr>
        <w:t>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 xml:space="preserve"> классов – не более 60 мин;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</w:t>
      </w:r>
      <w:r w:rsidRPr="003A3B1B">
        <w:rPr>
          <w:sz w:val="24"/>
          <w:szCs w:val="24"/>
        </w:rPr>
        <w:t>VI</w:t>
      </w:r>
      <w:r w:rsidRPr="003A3B1B">
        <w:rPr>
          <w:sz w:val="24"/>
          <w:szCs w:val="24"/>
          <w:lang w:val="ru-RU"/>
        </w:rPr>
        <w:t xml:space="preserve"> классов и старше – не более 90 мин.</w:t>
      </w:r>
    </w:p>
    <w:p w:rsidR="008F6E7D" w:rsidRPr="003A3B1B" w:rsidRDefault="008F6E7D" w:rsidP="008F6E7D">
      <w:pPr>
        <w:rPr>
          <w:sz w:val="24"/>
          <w:szCs w:val="24"/>
        </w:rPr>
      </w:pPr>
      <w:r w:rsidRPr="003A3B1B">
        <w:rPr>
          <w:sz w:val="24"/>
          <w:szCs w:val="24"/>
          <w:lang w:val="ru-RU"/>
        </w:rPr>
        <w:t xml:space="preserve">Время проведения компьютерных игр с навязанным ритмом не должно превышать 10 мин для учащихся </w:t>
      </w:r>
      <w:r w:rsidRPr="003A3B1B">
        <w:rPr>
          <w:sz w:val="24"/>
          <w:szCs w:val="24"/>
        </w:rPr>
        <w:t>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 xml:space="preserve"> классов и 15 мин для учащихся </w:t>
      </w:r>
      <w:proofErr w:type="gramStart"/>
      <w:r w:rsidRPr="003A3B1B">
        <w:rPr>
          <w:sz w:val="24"/>
          <w:szCs w:val="24"/>
          <w:lang w:val="ru-RU"/>
        </w:rPr>
        <w:t>более старших</w:t>
      </w:r>
      <w:proofErr w:type="gramEnd"/>
      <w:r w:rsidRPr="003A3B1B">
        <w:rPr>
          <w:sz w:val="24"/>
          <w:szCs w:val="24"/>
          <w:lang w:val="ru-RU"/>
        </w:rPr>
        <w:t xml:space="preserve"> классов. </w:t>
      </w:r>
      <w:proofErr w:type="spellStart"/>
      <w:proofErr w:type="gramStart"/>
      <w:r w:rsidRPr="003A3B1B">
        <w:rPr>
          <w:sz w:val="24"/>
          <w:szCs w:val="24"/>
        </w:rPr>
        <w:t>Рекомендуется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проводить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их</w:t>
      </w:r>
      <w:proofErr w:type="spellEnd"/>
      <w:r w:rsidRPr="003A3B1B">
        <w:rPr>
          <w:sz w:val="24"/>
          <w:szCs w:val="24"/>
        </w:rPr>
        <w:t xml:space="preserve"> в </w:t>
      </w:r>
      <w:proofErr w:type="spellStart"/>
      <w:r w:rsidRPr="003A3B1B">
        <w:rPr>
          <w:sz w:val="24"/>
          <w:szCs w:val="24"/>
        </w:rPr>
        <w:t>конце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занятия</w:t>
      </w:r>
      <w:proofErr w:type="spellEnd"/>
      <w:r w:rsidRPr="003A3B1B">
        <w:rPr>
          <w:sz w:val="24"/>
          <w:szCs w:val="24"/>
        </w:rPr>
        <w:t>.</w:t>
      </w:r>
      <w:proofErr w:type="gramEnd"/>
    </w:p>
    <w:p w:rsidR="008F6E7D" w:rsidRPr="0067147D" w:rsidRDefault="008F6E7D" w:rsidP="008F6E7D">
      <w:pPr>
        <w:rPr>
          <w:color w:val="000000"/>
          <w:sz w:val="24"/>
          <w:szCs w:val="24"/>
          <w:lang w:val="ru-RU"/>
        </w:rPr>
      </w:pPr>
    </w:p>
    <w:p w:rsidR="00A55FB5" w:rsidRDefault="00A55FB5"/>
    <w:sectPr w:rsidR="00A55FB5" w:rsidSect="00F53095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E7D"/>
    <w:rsid w:val="006213DC"/>
    <w:rsid w:val="008F6E7D"/>
    <w:rsid w:val="00A55FB5"/>
    <w:rsid w:val="00F5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E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30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09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1686</Words>
  <Characters>9614</Characters>
  <Application>Microsoft Office Word</Application>
  <DocSecurity>0</DocSecurity>
  <Lines>80</Lines>
  <Paragraphs>22</Paragraphs>
  <ScaleCrop>false</ScaleCrop>
  <Company/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2020-04-09T09:47:00Z</dcterms:created>
  <dcterms:modified xsi:type="dcterms:W3CDTF">2020-04-09T09:56:00Z</dcterms:modified>
</cp:coreProperties>
</file>